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C036" w14:textId="77777777" w:rsidR="006B1CE0" w:rsidRPr="007947A6" w:rsidRDefault="00F000AA" w:rsidP="00ED5C9F">
      <w:pPr>
        <w:pStyle w:val="Body1"/>
        <w:rPr>
          <w:rFonts w:asciiTheme="minorHAnsi" w:hAnsiTheme="minorHAnsi" w:cstheme="minorHAnsi"/>
        </w:rPr>
        <w:sectPr w:rsidR="006B1CE0" w:rsidRPr="007947A6">
          <w:footerReference w:type="default" r:id="rId7"/>
          <w:endnotePr>
            <w:numFmt w:val="decimal"/>
            <w:numStart w:val="0"/>
          </w:endnotePr>
          <w:pgSz w:w="11900" w:h="16840"/>
          <w:pgMar w:top="1134" w:right="1134" w:bottom="1134" w:left="1134" w:header="720" w:footer="850" w:gutter="0"/>
          <w:cols w:space="720"/>
        </w:sectPr>
      </w:pPr>
      <w:r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9776" behindDoc="0" locked="0" layoutInCell="1" allowOverlap="1" wp14:anchorId="79986F5B" wp14:editId="67F4DE35">
                <wp:simplePos x="0" y="0"/>
                <wp:positionH relativeFrom="page">
                  <wp:posOffset>457200</wp:posOffset>
                </wp:positionH>
                <wp:positionV relativeFrom="page">
                  <wp:posOffset>421005</wp:posOffset>
                </wp:positionV>
                <wp:extent cx="1587500" cy="7924800"/>
                <wp:effectExtent l="0" t="0" r="12700" b="19050"/>
                <wp:wrapTight wrapText="bothSides">
                  <wp:wrapPolygon edited="0">
                    <wp:start x="1037" y="0"/>
                    <wp:lineTo x="0" y="208"/>
                    <wp:lineTo x="0" y="21392"/>
                    <wp:lineTo x="1037" y="21600"/>
                    <wp:lineTo x="1037" y="21600"/>
                    <wp:lineTo x="20477" y="21600"/>
                    <wp:lineTo x="20477" y="21600"/>
                    <wp:lineTo x="21514" y="21392"/>
                    <wp:lineTo x="21514" y="208"/>
                    <wp:lineTo x="20477" y="0"/>
                    <wp:lineTo x="1037" y="0"/>
                  </wp:wrapPolygon>
                </wp:wrapTight>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0" cy="7924800"/>
                        </a:xfrm>
                        <a:prstGeom prst="roundRect">
                          <a:avLst>
                            <a:gd name="adj" fmla="val 12000"/>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DCBA1" id="AutoShape 9" o:spid="_x0000_s1026" style="position:absolute;margin-left:36pt;margin-top:33.15pt;width:125pt;height:624pt;z-index:2516597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" fillcolor="#9bbb59 [3206]" strokecolor="#4e6128 [1606]" strokeweight="2pt">
                <v:path arrowok="t"/>
                <w10:wrap type="tight" anchorx="page" anchory="page"/>
              </v:roundrect>
            </w:pict>
          </mc:Fallback>
        </mc:AlternateContent>
      </w:r>
      <w:r w:rsidR="0089636E" w:rsidRPr="0089636E">
        <w:rPr>
          <w:rFonts w:asciiTheme="minorHAnsi" w:hAnsiTheme="minorHAnsi" w:cstheme="minorHAnsi"/>
          <w:noProof/>
        </w:rPr>
        <mc:AlternateContent>
          <mc:Choice Requires="wps">
            <w:drawing>
              <wp:anchor distT="45720" distB="45720" distL="114300" distR="114300" simplePos="0" relativeHeight="251668992" behindDoc="0" locked="0" layoutInCell="1" allowOverlap="1" wp14:anchorId="37FD83AD" wp14:editId="13B15752">
                <wp:simplePos x="0" y="0"/>
                <wp:positionH relativeFrom="margin">
                  <wp:align>left</wp:align>
                </wp:positionH>
                <wp:positionV relativeFrom="paragraph">
                  <wp:posOffset>2341245</wp:posOffset>
                </wp:positionV>
                <wp:extent cx="4874895" cy="1404620"/>
                <wp:effectExtent l="0" t="2857" r="18097" b="1809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74895" cy="1404620"/>
                        </a:xfrm>
                        <a:prstGeom prst="rect">
                          <a:avLst/>
                        </a:prstGeom>
                        <a:solidFill>
                          <a:srgbClr val="FFFFFF"/>
                        </a:solidFill>
                        <a:ln w="9525">
                          <a:solidFill>
                            <a:srgbClr val="000000"/>
                          </a:solidFill>
                          <a:miter lim="800000"/>
                          <a:headEnd/>
                          <a:tailEnd/>
                        </a:ln>
                      </wps:spPr>
                      <wps:txbx>
                        <w:txbxContent>
                          <w:p w14:paraId="3F03CEE3" w14:textId="141DE8AE" w:rsidR="0069321D" w:rsidRPr="0069321D" w:rsidRDefault="0069321D">
                            <w:pPr>
                              <w:rPr>
                                <w:sz w:val="56"/>
                                <w:szCs w:val="56"/>
                              </w:rPr>
                            </w:pPr>
                            <w:r>
                              <w:rPr>
                                <w:sz w:val="56"/>
                                <w:szCs w:val="56"/>
                              </w:rPr>
                              <w:t>Mobile Phone and Mobile Device Policy</w:t>
                            </w:r>
                            <w:r w:rsidR="00EA43BF">
                              <w:rPr>
                                <w:sz w:val="56"/>
                                <w:szCs w:val="56"/>
                              </w:rPr>
                              <w:t xml:space="preserve"> for Pupils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FD83AD" id="_x0000_t202" coordsize="21600,21600" o:spt="202" path="m,l,21600r21600,l21600,xe">
                <v:stroke joinstyle="miter"/>
                <v:path gradientshapeok="t" o:connecttype="rect"/>
              </v:shapetype>
              <v:shape id="Text Box 2" o:spid="_x0000_s1026" type="#_x0000_t202" style="position:absolute;margin-left:0;margin-top:184.35pt;width:383.85pt;height:110.6pt;rotation:-90;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">
                <v:textbox style="mso-fit-shape-to-text:t">
                  <w:txbxContent>
                    <w:p w14:paraId="3F03CEE3" w14:textId="141DE8AE" w:rsidR="0069321D" w:rsidRPr="0069321D" w:rsidRDefault="0069321D">
                      <w:pPr>
                        <w:rPr>
                          <w:sz w:val="56"/>
                          <w:szCs w:val="56"/>
                        </w:rPr>
                      </w:pPr>
                      <w:r>
                        <w:rPr>
                          <w:sz w:val="56"/>
                          <w:szCs w:val="56"/>
                        </w:rPr>
                        <w:t>Mobile Phone and Mobile Device Policy</w:t>
                      </w:r>
                      <w:r w:rsidR="00EA43BF">
                        <w:rPr>
                          <w:sz w:val="56"/>
                          <w:szCs w:val="56"/>
                        </w:rPr>
                        <w:t xml:space="preserve"> for Pupils</w:t>
                      </w:r>
                    </w:p>
                  </w:txbxContent>
                </v:textbox>
                <w10:wrap type="square" anchorx="margin"/>
              </v:shape>
            </w:pict>
          </mc:Fallback>
        </mc:AlternateContent>
      </w:r>
      <w:r w:rsidR="007947A6" w:rsidRPr="007947A6">
        <w:rPr>
          <w:rFonts w:asciiTheme="minorHAnsi" w:eastAsia="Times New Roman" w:hAnsiTheme="minorHAnsi" w:cstheme="minorHAnsi"/>
          <w:noProof/>
          <w:sz w:val="20"/>
        </w:rPr>
        <w:drawing>
          <wp:anchor distT="0" distB="0" distL="114300" distR="114300" simplePos="0" relativeHeight="251666944" behindDoc="0" locked="0" layoutInCell="1" allowOverlap="1" wp14:anchorId="156FA59B" wp14:editId="7730E35A">
            <wp:simplePos x="0" y="0"/>
            <wp:positionH relativeFrom="column">
              <wp:posOffset>2465070</wp:posOffset>
            </wp:positionH>
            <wp:positionV relativeFrom="paragraph">
              <wp:posOffset>-5080</wp:posOffset>
            </wp:positionV>
            <wp:extent cx="2886075" cy="1593850"/>
            <wp:effectExtent l="0" t="0" r="952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eRoydLogoFinalDesignSc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1593850"/>
                    </a:xfrm>
                    <a:prstGeom prst="rect">
                      <a:avLst/>
                    </a:prstGeom>
                  </pic:spPr>
                </pic:pic>
              </a:graphicData>
            </a:graphic>
            <wp14:sizeRelH relativeFrom="page">
              <wp14:pctWidth>0</wp14:pctWidth>
            </wp14:sizeRelH>
            <wp14:sizeRelV relativeFrom="page">
              <wp14:pctHeight>0</wp14:pctHeight>
            </wp14:sizeRelV>
          </wp:anchor>
        </w:drawing>
      </w:r>
      <w:r w:rsidR="007947A6"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0559" behindDoc="0" locked="0" layoutInCell="1" allowOverlap="1" wp14:anchorId="298EEECE" wp14:editId="6B6C1918">
                <wp:simplePos x="0" y="0"/>
                <wp:positionH relativeFrom="page">
                  <wp:posOffset>3574415</wp:posOffset>
                </wp:positionH>
                <wp:positionV relativeFrom="page">
                  <wp:posOffset>-1025525</wp:posOffset>
                </wp:positionV>
                <wp:extent cx="2369185" cy="5153025"/>
                <wp:effectExtent l="17780" t="20320" r="29845" b="29845"/>
                <wp:wrapTight wrapText="bothSides">
                  <wp:wrapPolygon edited="0">
                    <wp:start x="21785" y="724"/>
                    <wp:lineTo x="21612" y="644"/>
                    <wp:lineTo x="19006" y="-75"/>
                    <wp:lineTo x="-98" y="-75"/>
                    <wp:lineTo x="-98" y="644"/>
                    <wp:lineTo x="-98" y="21006"/>
                    <wp:lineTo x="-98" y="21086"/>
                    <wp:lineTo x="2159" y="21645"/>
                    <wp:lineTo x="19006" y="21645"/>
                    <wp:lineTo x="21612" y="21006"/>
                    <wp:lineTo x="21785" y="20927"/>
                    <wp:lineTo x="21785" y="724"/>
                  </wp:wrapPolygon>
                </wp:wrapTight>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69185" cy="5153025"/>
                        </a:xfrm>
                        <a:prstGeom prst="roundRect">
                          <a:avLst>
                            <a:gd name="adj" fmla="val 12000"/>
                          </a:avLst>
                        </a:prstGeom>
                        <a:solidFill>
                          <a:schemeClr val="lt1">
                            <a:lumMod val="100000"/>
                            <a:lumOff val="0"/>
                          </a:schemeClr>
                        </a:solidFill>
                        <a:ln w="63500" cap="flat" cmpd="thickThin" algn="ctr">
                          <a:solidFill>
                            <a:schemeClr val="accent3">
                              <a:lumMod val="100000"/>
                              <a:lumOff val="0"/>
                            </a:schemeClr>
                          </a:solidFill>
                          <a:prstDash val="solid"/>
                          <a:miter lim="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05D2F" id="Rounded Rectangle 26" o:spid="_x0000_s1026" style="position:absolute;margin-left:281.45pt;margin-top:-80.75pt;width:186.55pt;height:405.75pt;rotation:-90;z-index:25165055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" fillcolor="white [3201]" strokecolor="#9bbb59 [3206]" strokeweight="5pt">
                <v:stroke miterlimit="0" linestyle="thickThin" joinstyle="miter"/>
                <v:shadow color="#868686"/>
                <v:path arrowok="t"/>
                <w10:wrap type="tight" anchorx="page" anchory="page"/>
              </v:roundrect>
            </w:pict>
          </mc:Fallback>
        </mc:AlternateContent>
      </w:r>
      <w:r w:rsidR="00877FEB" w:rsidRPr="007947A6">
        <w:rPr>
          <w:rFonts w:asciiTheme="minorHAnsi" w:eastAsia="Times New Roman" w:hAnsiTheme="minorHAnsi" w:cstheme="minorHAnsi"/>
          <w:noProof/>
          <w:sz w:val="20"/>
        </w:rPr>
        <mc:AlternateContent>
          <mc:Choice Requires="wps">
            <w:drawing>
              <wp:anchor distT="0" distB="0" distL="114300" distR="114300" simplePos="0" relativeHeight="251661824" behindDoc="0" locked="0" layoutInCell="1" allowOverlap="1" wp14:anchorId="2D0B99C4" wp14:editId="3116CB59">
                <wp:simplePos x="0" y="0"/>
                <wp:positionH relativeFrom="column">
                  <wp:posOffset>-3445827</wp:posOffset>
                </wp:positionH>
                <wp:positionV relativeFrom="paragraph">
                  <wp:posOffset>2204402</wp:posOffset>
                </wp:positionV>
                <wp:extent cx="4953000" cy="942975"/>
                <wp:effectExtent l="0" t="0" r="0" b="0"/>
                <wp:wrapNone/>
                <wp:docPr id="15" name="Text Box 15"/>
                <wp:cNvGraphicFramePr/>
                <a:graphic xmlns:a="http://schemas.openxmlformats.org/drawingml/2006/main">
                  <a:graphicData uri="http://schemas.microsoft.com/office/word/2010/wordprocessingShape">
                    <wps:wsp>
                      <wps:cNvSpPr txBox="1"/>
                      <wps:spPr>
                        <a:xfrm rot="16200000">
                          <a:off x="0" y="0"/>
                          <a:ext cx="4953000" cy="942975"/>
                        </a:xfrm>
                        <a:prstGeom prst="rect">
                          <a:avLst/>
                        </a:prstGeom>
                        <a:solidFill>
                          <a:schemeClr val="lt1"/>
                        </a:solidFill>
                        <a:ln w="6350">
                          <a:noFill/>
                        </a:ln>
                        <a:effectLst>
                          <a:softEdge rad="1270000"/>
                        </a:effectLst>
                      </wps:spPr>
                      <wps:style>
                        <a:lnRef idx="0">
                          <a:schemeClr val="accent1"/>
                        </a:lnRef>
                        <a:fillRef idx="0">
                          <a:schemeClr val="accent1"/>
                        </a:fillRef>
                        <a:effectRef idx="0">
                          <a:schemeClr val="accent1"/>
                        </a:effectRef>
                        <a:fontRef idx="minor">
                          <a:schemeClr val="dk1"/>
                        </a:fontRef>
                      </wps:style>
                      <wps:txbx>
                        <w:txbxContent>
                          <w:p w14:paraId="6C877619" w14:textId="77777777" w:rsidR="00A16D1D" w:rsidRPr="00AE4B4D" w:rsidRDefault="00A16D1D">
                            <w:pPr>
                              <w:pStyle w:val="DefaultParagraphFont1"/>
                              <w:rPr>
                                <w:rFonts w:asciiTheme="minorHAnsi" w:hAnsiTheme="minorHAnsi" w:cstheme="minorHAnsi"/>
                                <w:color w:val="FFFFFF" w:themeColor="background1"/>
                                <w:sz w:val="96"/>
                                <w:szCs w:val="96"/>
                              </w:rPr>
                            </w:pPr>
                            <w:r>
                              <w:rPr>
                                <w:rFonts w:asciiTheme="minorHAnsi" w:hAnsiTheme="minorHAnsi" w:cstheme="minorHAnsi"/>
                                <w:color w:val="FFFFFF" w:themeColor="background1"/>
                                <w:sz w:val="96"/>
                                <w:szCs w:val="96"/>
                              </w:rPr>
                              <w:t xml:space="preserve">Maths </w:t>
                            </w:r>
                            <w:r w:rsidRPr="00AE4B4D">
                              <w:rPr>
                                <w:rFonts w:asciiTheme="minorHAnsi" w:hAnsiTheme="minorHAnsi" w:cstheme="minorHAnsi"/>
                                <w:color w:val="FFFFFF" w:themeColor="background1"/>
                                <w:sz w:val="96"/>
                                <w:szCs w:val="96"/>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0B99C4" id="Text Box 15" o:spid="_x0000_s1027" type="#_x0000_t202" style="position:absolute;margin-left:-271.3pt;margin-top:173.55pt;width:390pt;height:74.25pt;rotation:-9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" fillcolor="white [3201]" stroked="f" strokeweight=".5pt">
                <v:textbox>
                  <w:txbxContent>
                    <w:p w14:paraId="6C877619" w14:textId="77777777" w:rsidR="00A16D1D" w:rsidRPr="00AE4B4D" w:rsidRDefault="00A16D1D">
                      <w:pPr>
                        <w:pStyle w:val="DefaultParagraphFont1"/>
                        <w:rPr>
                          <w:rFonts w:asciiTheme="minorHAnsi" w:hAnsiTheme="minorHAnsi" w:cstheme="minorHAnsi"/>
                          <w:color w:val="FFFFFF" w:themeColor="background1"/>
                          <w:sz w:val="96"/>
                          <w:szCs w:val="96"/>
                        </w:rPr>
                      </w:pPr>
                      <w:r>
                        <w:rPr>
                          <w:rFonts w:asciiTheme="minorHAnsi" w:hAnsiTheme="minorHAnsi" w:cstheme="minorHAnsi"/>
                          <w:color w:val="FFFFFF" w:themeColor="background1"/>
                          <w:sz w:val="96"/>
                          <w:szCs w:val="96"/>
                        </w:rPr>
                        <w:t xml:space="preserve">Maths </w:t>
                      </w:r>
                      <w:r w:rsidRPr="00AE4B4D">
                        <w:rPr>
                          <w:rFonts w:asciiTheme="minorHAnsi" w:hAnsiTheme="minorHAnsi" w:cstheme="minorHAnsi"/>
                          <w:color w:val="FFFFFF" w:themeColor="background1"/>
                          <w:sz w:val="96"/>
                          <w:szCs w:val="96"/>
                        </w:rPr>
                        <w:t>Policy</w:t>
                      </w:r>
                    </w:p>
                  </w:txbxContent>
                </v:textbox>
              </v:shape>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1584" behindDoc="0" locked="0" layoutInCell="1" allowOverlap="1" wp14:anchorId="5283D253" wp14:editId="26288E73">
                <wp:simplePos x="0" y="0"/>
                <wp:positionH relativeFrom="page">
                  <wp:posOffset>444500</wp:posOffset>
                </wp:positionH>
                <wp:positionV relativeFrom="page">
                  <wp:posOffset>8585200</wp:posOffset>
                </wp:positionV>
                <wp:extent cx="3746500" cy="1816100"/>
                <wp:effectExtent l="0" t="0" r="25400" b="12700"/>
                <wp:wrapTight wrapText="bothSides">
                  <wp:wrapPolygon edited="0">
                    <wp:start x="439" y="0"/>
                    <wp:lineTo x="0" y="906"/>
                    <wp:lineTo x="0" y="20618"/>
                    <wp:lineTo x="439" y="21524"/>
                    <wp:lineTo x="21197" y="21524"/>
                    <wp:lineTo x="21637" y="20618"/>
                    <wp:lineTo x="21637" y="906"/>
                    <wp:lineTo x="21197" y="0"/>
                    <wp:lineTo x="439" y="0"/>
                  </wp:wrapPolygon>
                </wp:wrapTight>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0" cy="1816100"/>
                        </a:xfrm>
                        <a:prstGeom prst="roundRect">
                          <a:avLst>
                            <a:gd name="adj" fmla="val 10491"/>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60B57" id="AutoShape 1" o:spid="_x0000_s1026" style="position:absolute;margin-left:35pt;margin-top:676pt;width:295pt;height:143pt;z-index:25165158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" fillcolor="#9bbb59 [3206]" strokecolor="#4e6128 [1606]" strokeweight="2pt">
                <v:path arrowok="t"/>
                <w10:wrap type="tight" anchorx="page" anchory="page"/>
              </v:roundrect>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2608" behindDoc="0" locked="0" layoutInCell="1" allowOverlap="1" wp14:anchorId="7CED9283" wp14:editId="411AA965">
                <wp:simplePos x="0" y="0"/>
                <wp:positionH relativeFrom="page">
                  <wp:posOffset>876300</wp:posOffset>
                </wp:positionH>
                <wp:positionV relativeFrom="page">
                  <wp:posOffset>8712200</wp:posOffset>
                </wp:positionV>
                <wp:extent cx="3213100" cy="1587500"/>
                <wp:effectExtent l="9525" t="6350" r="6350" b="6350"/>
                <wp:wrapTight wrapText="bothSides">
                  <wp:wrapPolygon edited="0">
                    <wp:start x="960" y="-130"/>
                    <wp:lineTo x="512" y="130"/>
                    <wp:lineTo x="-64" y="1296"/>
                    <wp:lineTo x="-64" y="19786"/>
                    <wp:lineTo x="64" y="20563"/>
                    <wp:lineTo x="704" y="21600"/>
                    <wp:lineTo x="832" y="21600"/>
                    <wp:lineTo x="20704" y="21600"/>
                    <wp:lineTo x="20832" y="21600"/>
                    <wp:lineTo x="21536" y="20563"/>
                    <wp:lineTo x="21664" y="19276"/>
                    <wp:lineTo x="21664" y="1426"/>
                    <wp:lineTo x="20960" y="0"/>
                    <wp:lineTo x="20575" y="-130"/>
                    <wp:lineTo x="960" y="-130"/>
                  </wp:wrapPolygon>
                </wp:wrapTight>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0" cy="1587500"/>
                        </a:xfrm>
                        <a:prstGeom prst="roundRect">
                          <a:avLst>
                            <a:gd name="adj" fmla="val 12000"/>
                          </a:avLst>
                        </a:prstGeom>
                        <a:solidFill>
                          <a:srgbClr val="FFFFFF"/>
                        </a:solidFill>
                        <a:ln w="12700" cap="flat" cmpd="sng">
                          <a:solidFill>
                            <a:srgbClr val="000000"/>
                          </a:solidFill>
                          <a:prstDash val="solid"/>
                          <a:miter lim="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BA1DC" id="AutoShape 2" o:spid="_x0000_s1026" style="position:absolute;margin-left:69pt;margin-top:686pt;width:253pt;height:125pt;z-index:25165260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" strokeweight="1pt">
                <v:stroke miterlimit="0" joinstyle="miter"/>
                <v:path arrowok="t"/>
                <w10:wrap type="tight" anchorx="page" anchory="page"/>
              </v:roundrect>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3632" behindDoc="0" locked="0" layoutInCell="1" allowOverlap="1" wp14:anchorId="36E160A2" wp14:editId="7F44F1A0">
                <wp:simplePos x="0" y="0"/>
                <wp:positionH relativeFrom="page">
                  <wp:posOffset>1485900</wp:posOffset>
                </wp:positionH>
                <wp:positionV relativeFrom="page">
                  <wp:posOffset>6934835</wp:posOffset>
                </wp:positionV>
                <wp:extent cx="558800" cy="2438400"/>
                <wp:effectExtent l="3175" t="0" r="0" b="0"/>
                <wp:wrapSquare wrapText="bothSides"/>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92465">
                          <a:off x="0" y="0"/>
                          <a:ext cx="558800" cy="243840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solidFill>
                                <a:srgbClr val="000000"/>
                              </a:solidFill>
                              <a:prstDash val="solid"/>
                              <a:miter lim="0"/>
                              <a:headEnd/>
                              <a:tailEnd/>
                            </a14:hiddenLine>
                          </a:ext>
                          <a:ext uri="{AF507438-7753-43E0-B8FC-AC1667EBCBE1}">
                            <a14:hiddenEffects xmlns:a14="http://schemas.microsoft.com/office/drawing/2010/main">
                              <a:effectLst/>
                            </a14:hiddenEffects>
                          </a:ext>
                        </a:extLst>
                      </wps:spPr>
                      <wps:txbx>
                        <w:txbxContent>
                          <w:p w14:paraId="2DB63A11" w14:textId="77777777" w:rsidR="00A16D1D" w:rsidRDefault="00A16D1D">
                            <w:pPr>
                              <w:pStyle w:val="imported-FreeForm"/>
                              <w:rPr>
                                <w:rFonts w:ascii="Times New Roman" w:eastAsia="Times New Roman" w:hAnsi="Times New Roman"/>
                                <w:sz w:val="20"/>
                                <w:shd w:val="pct15" w:color="auto" w:fill="FFFFFF"/>
                              </w:rPr>
                            </w:pPr>
                            <w:r>
                              <w:rPr>
                                <w:rFonts w:ascii="Futura" w:hAnsi="Futura"/>
                                <w:i/>
                                <w:color w:val="FFFFFF"/>
                                <w:sz w:val="22"/>
                              </w:rPr>
                              <w:t>STATUTORY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160A2" id="AutoShape 3" o:spid="_x0000_s1028" style="position:absolute;margin-left:117pt;margin-top:546.05pt;width:44pt;height:192pt;rotation:-5906470fd;z-index:2516536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" adj="-11796480,,5400" path="m,l21600,r,21600l,21600,,xe" filled="f" stroked="f" strokeweight="1pt">
                <v:stroke miterlimit="0" joinstyle="miter"/>
                <v:formulas/>
                <v:path arrowok="t" o:connecttype="custom" o:connectlocs="279400,1219200;279400,1219200;279400,1219200;279400,1219200" o:connectangles="0,0,0,0" textboxrect="0,0,21600,21600"/>
                <v:textbox inset="0,0,0,0">
                  <w:txbxContent>
                    <w:p w14:paraId="2DB63A11" w14:textId="77777777" w:rsidR="00A16D1D" w:rsidRDefault="00A16D1D">
                      <w:pPr>
                        <w:pStyle w:val="imported-FreeForm"/>
                        <w:rPr>
                          <w:rFonts w:ascii="Times New Roman" w:eastAsia="Times New Roman" w:hAnsi="Times New Roman"/>
                          <w:sz w:val="20"/>
                          <w:shd w:val="pct15" w:color="auto" w:fill="FFFFFF"/>
                        </w:rPr>
                      </w:pPr>
                      <w:r>
                        <w:rPr>
                          <w:rFonts w:ascii="Futura" w:hAnsi="Futura"/>
                          <w:i/>
                          <w:color w:val="FFFFFF"/>
                          <w:sz w:val="22"/>
                        </w:rPr>
                        <w:t>STATUTORY DOCUMENT</w:t>
                      </w:r>
                    </w:p>
                  </w:txbxContent>
                </v:textbox>
                <w10:wrap type="square" anchorx="page" anchory="page"/>
              </v:shape>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4656" behindDoc="0" locked="0" layoutInCell="1" allowOverlap="1" wp14:anchorId="12F691F8" wp14:editId="184AA0E7">
                <wp:simplePos x="0" y="0"/>
                <wp:positionH relativeFrom="page">
                  <wp:posOffset>1041400</wp:posOffset>
                </wp:positionH>
                <wp:positionV relativeFrom="page">
                  <wp:posOffset>8851900</wp:posOffset>
                </wp:positionV>
                <wp:extent cx="2895600" cy="1397000"/>
                <wp:effectExtent l="3175" t="3175" r="0" b="0"/>
                <wp:wrapSquare wrapText="bothSides"/>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39700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solidFill>
                                <a:srgbClr val="000000"/>
                              </a:solidFill>
                              <a:prstDash val="solid"/>
                              <a:miter lim="0"/>
                              <a:headEnd/>
                              <a:tailEnd/>
                            </a14:hiddenLine>
                          </a:ext>
                          <a:ext uri="{AF507438-7753-43E0-B8FC-AC1667EBCBE1}">
                            <a14:hiddenEffects xmlns:a14="http://schemas.microsoft.com/office/drawing/2010/main">
                              <a:effectLst/>
                            </a14:hiddenEffects>
                          </a:ext>
                        </a:extLst>
                      </wps:spPr>
                      <wps:txbx>
                        <w:txbxContent>
                          <w:p w14:paraId="67E64EB5" w14:textId="77777777" w:rsidR="00A16D1D" w:rsidRPr="00ED5C9F" w:rsidRDefault="00A16D1D">
                            <w:pPr>
                              <w:pStyle w:val="imported-FreeForm"/>
                              <w:rPr>
                                <w:rFonts w:asciiTheme="minorHAnsi" w:hAnsiTheme="minorHAnsi" w:cstheme="minorHAnsi"/>
                              </w:rPr>
                            </w:pPr>
                            <w:r w:rsidRPr="00ED5C9F">
                              <w:rPr>
                                <w:rFonts w:asciiTheme="minorHAnsi" w:hAnsiTheme="minorHAnsi" w:cstheme="minorHAnsi"/>
                                <w:b/>
                              </w:rPr>
                              <w:t>Review frequency:</w:t>
                            </w:r>
                            <w:r>
                              <w:rPr>
                                <w:rFonts w:asciiTheme="minorHAnsi" w:hAnsiTheme="minorHAnsi" w:cstheme="minorHAnsi"/>
                                <w:b/>
                              </w:rPr>
                              <w:t xml:space="preserve"> 2 years</w:t>
                            </w:r>
                          </w:p>
                          <w:p w14:paraId="096656DD" w14:textId="77777777" w:rsidR="00A16D1D" w:rsidRPr="00ED5C9F" w:rsidRDefault="00A16D1D">
                            <w:pPr>
                              <w:pStyle w:val="imported-FreeForm"/>
                              <w:rPr>
                                <w:rFonts w:asciiTheme="minorHAnsi" w:hAnsiTheme="minorHAnsi" w:cstheme="minorHAnsi"/>
                              </w:rPr>
                            </w:pPr>
                          </w:p>
                          <w:p w14:paraId="361F1F59" w14:textId="77777777" w:rsidR="00A16D1D" w:rsidRPr="00ED5C9F" w:rsidRDefault="00A16D1D">
                            <w:pPr>
                              <w:pStyle w:val="imported-FreeForm"/>
                              <w:rPr>
                                <w:rFonts w:asciiTheme="minorHAnsi" w:hAnsiTheme="minorHAnsi" w:cstheme="minorHAnsi"/>
                              </w:rPr>
                            </w:pPr>
                            <w:r w:rsidRPr="00ED5C9F">
                              <w:rPr>
                                <w:rFonts w:asciiTheme="minorHAnsi" w:hAnsiTheme="minorHAnsi" w:cstheme="minorHAnsi"/>
                                <w:b/>
                              </w:rPr>
                              <w:t>Approval by:</w:t>
                            </w:r>
                            <w:r w:rsidRPr="00ED5C9F">
                              <w:rPr>
                                <w:rFonts w:asciiTheme="minorHAnsi" w:hAnsiTheme="minorHAnsi" w:cstheme="minorHAnsi"/>
                              </w:rPr>
                              <w:t xml:space="preserve"> </w:t>
                            </w:r>
                            <w:r>
                              <w:rPr>
                                <w:rFonts w:asciiTheme="minorHAnsi" w:hAnsiTheme="minorHAnsi" w:cstheme="minorHAnsi"/>
                              </w:rPr>
                              <w:t>Standards Committee</w:t>
                            </w:r>
                          </w:p>
                          <w:p w14:paraId="6302629C" w14:textId="77777777" w:rsidR="00A16D1D" w:rsidRPr="00ED5C9F" w:rsidRDefault="00A16D1D">
                            <w:pPr>
                              <w:pStyle w:val="imported-FreeForm"/>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91F8" id="AutoShape 4" o:spid="_x0000_s1029" style="position:absolute;margin-left:82pt;margin-top:697pt;width:228pt;height:110pt;z-index:2516546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" adj="-11796480,,5400" path="m,l21600,r,21600l,21600,,xe" filled="f" stroked="f" strokeweight="1pt">
                <v:stroke miterlimit="0" joinstyle="miter"/>
                <v:formulas/>
                <v:path arrowok="t" o:connecttype="custom" o:connectlocs="1447800,698500;1447800,698500;1447800,698500;1447800,698500" o:connectangles="0,0,0,0" textboxrect="0,0,21600,21600"/>
                <v:textbox inset="0,0,0,0">
                  <w:txbxContent>
                    <w:p w14:paraId="67E64EB5" w14:textId="77777777" w:rsidR="00A16D1D" w:rsidRPr="00ED5C9F" w:rsidRDefault="00A16D1D">
                      <w:pPr>
                        <w:pStyle w:val="imported-FreeForm"/>
                        <w:rPr>
                          <w:rFonts w:asciiTheme="minorHAnsi" w:hAnsiTheme="minorHAnsi" w:cstheme="minorHAnsi"/>
                        </w:rPr>
                      </w:pPr>
                      <w:r w:rsidRPr="00ED5C9F">
                        <w:rPr>
                          <w:rFonts w:asciiTheme="minorHAnsi" w:hAnsiTheme="minorHAnsi" w:cstheme="minorHAnsi"/>
                          <w:b/>
                        </w:rPr>
                        <w:t>Review frequency:</w:t>
                      </w:r>
                      <w:r>
                        <w:rPr>
                          <w:rFonts w:asciiTheme="minorHAnsi" w:hAnsiTheme="minorHAnsi" w:cstheme="minorHAnsi"/>
                          <w:b/>
                        </w:rPr>
                        <w:t xml:space="preserve"> 2 years</w:t>
                      </w:r>
                    </w:p>
                    <w:p w14:paraId="096656DD" w14:textId="77777777" w:rsidR="00A16D1D" w:rsidRPr="00ED5C9F" w:rsidRDefault="00A16D1D">
                      <w:pPr>
                        <w:pStyle w:val="imported-FreeForm"/>
                        <w:rPr>
                          <w:rFonts w:asciiTheme="minorHAnsi" w:hAnsiTheme="minorHAnsi" w:cstheme="minorHAnsi"/>
                        </w:rPr>
                      </w:pPr>
                    </w:p>
                    <w:p w14:paraId="361F1F59" w14:textId="77777777" w:rsidR="00A16D1D" w:rsidRPr="00ED5C9F" w:rsidRDefault="00A16D1D">
                      <w:pPr>
                        <w:pStyle w:val="imported-FreeForm"/>
                        <w:rPr>
                          <w:rFonts w:asciiTheme="minorHAnsi" w:hAnsiTheme="minorHAnsi" w:cstheme="minorHAnsi"/>
                        </w:rPr>
                      </w:pPr>
                      <w:r w:rsidRPr="00ED5C9F">
                        <w:rPr>
                          <w:rFonts w:asciiTheme="minorHAnsi" w:hAnsiTheme="minorHAnsi" w:cstheme="minorHAnsi"/>
                          <w:b/>
                        </w:rPr>
                        <w:t>Approval by:</w:t>
                      </w:r>
                      <w:r w:rsidRPr="00ED5C9F">
                        <w:rPr>
                          <w:rFonts w:asciiTheme="minorHAnsi" w:hAnsiTheme="minorHAnsi" w:cstheme="minorHAnsi"/>
                        </w:rPr>
                        <w:t xml:space="preserve"> </w:t>
                      </w:r>
                      <w:r>
                        <w:rPr>
                          <w:rFonts w:asciiTheme="minorHAnsi" w:hAnsiTheme="minorHAnsi" w:cstheme="minorHAnsi"/>
                        </w:rPr>
                        <w:t>Standards Committee</w:t>
                      </w:r>
                    </w:p>
                    <w:p w14:paraId="6302629C" w14:textId="77777777" w:rsidR="00A16D1D" w:rsidRPr="00ED5C9F" w:rsidRDefault="00A16D1D">
                      <w:pPr>
                        <w:pStyle w:val="imported-FreeForm"/>
                        <w:rPr>
                          <w:rFonts w:asciiTheme="minorHAnsi" w:hAnsiTheme="minorHAnsi" w:cstheme="minorHAnsi"/>
                        </w:rPr>
                      </w:pPr>
                    </w:p>
                  </w:txbxContent>
                </v:textbox>
                <w10:wrap type="square" anchorx="page" anchory="page"/>
              </v:shape>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5680" behindDoc="0" locked="0" layoutInCell="1" allowOverlap="1" wp14:anchorId="020B6E2D" wp14:editId="0B8E66EE">
                <wp:simplePos x="0" y="0"/>
                <wp:positionH relativeFrom="page">
                  <wp:posOffset>4356100</wp:posOffset>
                </wp:positionH>
                <wp:positionV relativeFrom="page">
                  <wp:posOffset>8610600</wp:posOffset>
                </wp:positionV>
                <wp:extent cx="2806700" cy="1816100"/>
                <wp:effectExtent l="0" t="0" r="12700" b="12700"/>
                <wp:wrapTight wrapText="bothSides">
                  <wp:wrapPolygon edited="0">
                    <wp:start x="586" y="0"/>
                    <wp:lineTo x="0" y="906"/>
                    <wp:lineTo x="0" y="20618"/>
                    <wp:lineTo x="586" y="21524"/>
                    <wp:lineTo x="20965" y="21524"/>
                    <wp:lineTo x="21551" y="20618"/>
                    <wp:lineTo x="21551" y="906"/>
                    <wp:lineTo x="20965" y="0"/>
                    <wp:lineTo x="586" y="0"/>
                  </wp:wrapPolygon>
                </wp:wrapTight>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6700" cy="1816100"/>
                        </a:xfrm>
                        <a:prstGeom prst="roundRect">
                          <a:avLst>
                            <a:gd name="adj" fmla="val 10491"/>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3A857" id="AutoShape 5" o:spid="_x0000_s1026" style="position:absolute;margin-left:343pt;margin-top:678pt;width:221pt;height:143pt;z-index:2516556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" fillcolor="#9bbb59 [3206]" strokecolor="#4e6128 [1606]" strokeweight="2pt">
                <v:path arrowok="t"/>
                <w10:wrap type="tight" anchorx="page" anchory="page"/>
              </v:roundrect>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6704" behindDoc="0" locked="0" layoutInCell="1" allowOverlap="1" wp14:anchorId="710F5CE0" wp14:editId="756AF8D8">
                <wp:simplePos x="0" y="0"/>
                <wp:positionH relativeFrom="page">
                  <wp:posOffset>4787900</wp:posOffset>
                </wp:positionH>
                <wp:positionV relativeFrom="page">
                  <wp:posOffset>8750300</wp:posOffset>
                </wp:positionV>
                <wp:extent cx="2247900" cy="1587500"/>
                <wp:effectExtent l="6350" t="6350" r="12700" b="6350"/>
                <wp:wrapTight wrapText="bothSides">
                  <wp:wrapPolygon edited="0">
                    <wp:start x="1373" y="-130"/>
                    <wp:lineTo x="732" y="130"/>
                    <wp:lineTo x="-92" y="1296"/>
                    <wp:lineTo x="-92" y="19786"/>
                    <wp:lineTo x="92" y="20563"/>
                    <wp:lineTo x="1007" y="21600"/>
                    <wp:lineTo x="1190" y="21600"/>
                    <wp:lineTo x="20319" y="21600"/>
                    <wp:lineTo x="20502" y="21600"/>
                    <wp:lineTo x="21508" y="20563"/>
                    <wp:lineTo x="21692" y="19276"/>
                    <wp:lineTo x="21692" y="1426"/>
                    <wp:lineTo x="20685" y="0"/>
                    <wp:lineTo x="20136" y="-130"/>
                    <wp:lineTo x="1373" y="-130"/>
                  </wp:wrapPolygon>
                </wp:wrapTight>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7900" cy="1587500"/>
                        </a:xfrm>
                        <a:prstGeom prst="roundRect">
                          <a:avLst>
                            <a:gd name="adj" fmla="val 12000"/>
                          </a:avLst>
                        </a:prstGeom>
                        <a:solidFill>
                          <a:srgbClr val="FFFFFF"/>
                        </a:solidFill>
                        <a:ln w="12700" cap="flat" cmpd="sng">
                          <a:solidFill>
                            <a:srgbClr val="000000"/>
                          </a:solidFill>
                          <a:prstDash val="solid"/>
                          <a:miter lim="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D5AD1" id="AutoShape 6" o:spid="_x0000_s1026" style="position:absolute;margin-left:377pt;margin-top:689pt;width:177pt;height:125pt;z-index:2516567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" strokeweight="1pt">
                <v:stroke miterlimit="0" joinstyle="miter"/>
                <v:path arrowok="t"/>
                <w10:wrap type="tight" anchorx="page" anchory="page"/>
              </v:roundrect>
            </w:pict>
          </mc:Fallback>
        </mc:AlternateContent>
      </w:r>
      <w:r w:rsidR="00877FEB" w:rsidRPr="007947A6">
        <w:rPr>
          <w:rFonts w:asciiTheme="minorHAnsi" w:eastAsia="Times New Roman" w:hAnsiTheme="minorHAnsi" w:cstheme="minorHAnsi"/>
          <w:noProof/>
          <w:sz w:val="20"/>
        </w:rPr>
        <mc:AlternateContent>
          <mc:Choice Requires="wps">
            <w:drawing>
              <wp:anchor distT="152400" distB="152400" distL="152400" distR="152400" simplePos="0" relativeHeight="251658752" behindDoc="0" locked="0" layoutInCell="1" allowOverlap="1" wp14:anchorId="23D974BA" wp14:editId="685FB997">
                <wp:simplePos x="0" y="0"/>
                <wp:positionH relativeFrom="page">
                  <wp:posOffset>4889500</wp:posOffset>
                </wp:positionH>
                <wp:positionV relativeFrom="page">
                  <wp:posOffset>8928100</wp:posOffset>
                </wp:positionV>
                <wp:extent cx="2120900" cy="1270000"/>
                <wp:effectExtent l="3175" t="3175" r="0" b="3175"/>
                <wp:wrapSquare wrapText="bothSides"/>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0" cy="127000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solidFill>
                                <a:srgbClr val="000000"/>
                              </a:solidFill>
                              <a:prstDash val="solid"/>
                              <a:miter lim="0"/>
                              <a:headEnd/>
                              <a:tailEnd/>
                            </a14:hiddenLine>
                          </a:ext>
                          <a:ext uri="{AF507438-7753-43E0-B8FC-AC1667EBCBE1}">
                            <a14:hiddenEffects xmlns:a14="http://schemas.microsoft.com/office/drawing/2010/main">
                              <a:effectLst/>
                            </a14:hiddenEffects>
                          </a:ext>
                        </a:extLst>
                      </wps:spPr>
                      <wps:txbx>
                        <w:txbxContent>
                          <w:p w14:paraId="78D30C95" w14:textId="661B19DA" w:rsidR="00A16D1D" w:rsidRPr="0051644A" w:rsidRDefault="00A16D1D" w:rsidP="001D6343">
                            <w:pPr>
                              <w:pStyle w:val="imported-FreeForm"/>
                              <w:rPr>
                                <w:rFonts w:asciiTheme="minorHAnsi" w:hAnsiTheme="minorHAnsi" w:cstheme="minorHAnsi"/>
                              </w:rPr>
                            </w:pPr>
                            <w:r w:rsidRPr="0051644A">
                              <w:rPr>
                                <w:rFonts w:asciiTheme="minorHAnsi" w:hAnsiTheme="minorHAnsi" w:cstheme="minorHAnsi"/>
                                <w:b/>
                              </w:rPr>
                              <w:t>Policy Date:</w:t>
                            </w:r>
                            <w:r w:rsidRPr="0051644A">
                              <w:rPr>
                                <w:rFonts w:asciiTheme="minorHAnsi" w:hAnsiTheme="minorHAnsi" w:cstheme="minorHAnsi"/>
                              </w:rPr>
                              <w:t xml:space="preserve"> </w:t>
                            </w:r>
                            <w:r w:rsidR="00980723">
                              <w:rPr>
                                <w:rFonts w:asciiTheme="minorHAnsi" w:hAnsiTheme="minorHAnsi" w:cstheme="minorHAnsi"/>
                              </w:rPr>
                              <w:t>Septembe</w:t>
                            </w:r>
                            <w:r w:rsidR="00EA43BF">
                              <w:rPr>
                                <w:rFonts w:asciiTheme="minorHAnsi" w:hAnsiTheme="minorHAnsi" w:cstheme="minorHAnsi"/>
                              </w:rPr>
                              <w:t>r</w:t>
                            </w:r>
                            <w:r w:rsidR="00980723">
                              <w:rPr>
                                <w:rFonts w:asciiTheme="minorHAnsi" w:hAnsiTheme="minorHAnsi" w:cstheme="minorHAnsi"/>
                              </w:rPr>
                              <w:t xml:space="preserve"> 202</w:t>
                            </w:r>
                            <w:r w:rsidR="000F7ABE">
                              <w:rPr>
                                <w:rFonts w:asciiTheme="minorHAnsi" w:hAnsiTheme="minorHAnsi" w:cstheme="minorHAnsi"/>
                              </w:rPr>
                              <w:t>5</w:t>
                            </w:r>
                          </w:p>
                          <w:p w14:paraId="53969EA6" w14:textId="15947D72" w:rsidR="00A16D1D" w:rsidRPr="0051644A" w:rsidRDefault="00A16D1D" w:rsidP="001D6343">
                            <w:pPr>
                              <w:pStyle w:val="imported-FreeForm"/>
                              <w:rPr>
                                <w:rFonts w:asciiTheme="minorHAnsi" w:hAnsiTheme="minorHAnsi" w:cstheme="minorHAnsi"/>
                              </w:rPr>
                            </w:pPr>
                            <w:r w:rsidRPr="0051644A">
                              <w:rPr>
                                <w:rFonts w:asciiTheme="minorHAnsi" w:hAnsiTheme="minorHAnsi" w:cstheme="minorHAnsi"/>
                                <w:b/>
                              </w:rPr>
                              <w:t>Review Date:</w:t>
                            </w:r>
                            <w:r w:rsidRPr="0051644A">
                              <w:rPr>
                                <w:rFonts w:asciiTheme="minorHAnsi" w:hAnsiTheme="minorHAnsi" w:cstheme="minorHAnsi"/>
                              </w:rPr>
                              <w:t xml:space="preserve"> </w:t>
                            </w:r>
                            <w:r w:rsidR="00980723">
                              <w:rPr>
                                <w:rFonts w:asciiTheme="minorHAnsi" w:hAnsiTheme="minorHAnsi" w:cstheme="minorHAnsi"/>
                              </w:rPr>
                              <w:t>September</w:t>
                            </w:r>
                            <w:r w:rsidR="0069321D">
                              <w:rPr>
                                <w:rFonts w:asciiTheme="minorHAnsi" w:hAnsiTheme="minorHAnsi" w:cstheme="minorHAnsi"/>
                              </w:rPr>
                              <w:t xml:space="preserve"> 202</w:t>
                            </w:r>
                            <w:r w:rsidR="000F7ABE">
                              <w:rPr>
                                <w:rFonts w:asciiTheme="minorHAnsi" w:hAnsiTheme="minorHAnsi" w:cstheme="minorHAnsi"/>
                              </w:rPr>
                              <w:t>7</w:t>
                            </w:r>
                          </w:p>
                          <w:p w14:paraId="54511D25" w14:textId="247C8B04" w:rsidR="00A16D1D" w:rsidRDefault="00A16D1D" w:rsidP="001D6343">
                            <w:pPr>
                              <w:pStyle w:val="imported-FreeForm"/>
                              <w:rPr>
                                <w:rFonts w:asciiTheme="minorHAnsi" w:hAnsiTheme="minorHAnsi" w:cstheme="minorHAnsi"/>
                              </w:rPr>
                            </w:pPr>
                            <w:r w:rsidRPr="0051644A">
                              <w:rPr>
                                <w:rFonts w:asciiTheme="minorHAnsi" w:hAnsiTheme="minorHAnsi" w:cstheme="minorHAnsi"/>
                                <w:b/>
                              </w:rPr>
                              <w:t>Lead Personnel</w:t>
                            </w:r>
                            <w:r>
                              <w:rPr>
                                <w:rFonts w:asciiTheme="minorHAnsi" w:hAnsiTheme="minorHAnsi" w:cstheme="minorHAnsi"/>
                              </w:rPr>
                              <w:t xml:space="preserve">: </w:t>
                            </w:r>
                            <w:r w:rsidR="008560A0">
                              <w:rPr>
                                <w:rFonts w:asciiTheme="minorHAnsi" w:hAnsiTheme="minorHAnsi" w:cstheme="minorHAnsi"/>
                              </w:rPr>
                              <w:t>M</w:t>
                            </w:r>
                            <w:r w:rsidR="00EA43BF">
                              <w:rPr>
                                <w:rFonts w:asciiTheme="minorHAnsi" w:hAnsiTheme="minorHAnsi" w:cstheme="minorHAnsi"/>
                              </w:rPr>
                              <w:t>atthew</w:t>
                            </w:r>
                            <w:r w:rsidR="008560A0">
                              <w:rPr>
                                <w:rFonts w:asciiTheme="minorHAnsi" w:hAnsiTheme="minorHAnsi" w:cstheme="minorHAnsi"/>
                              </w:rPr>
                              <w:t xml:space="preserve"> Lee</w:t>
                            </w:r>
                          </w:p>
                          <w:p w14:paraId="13723C37" w14:textId="77777777" w:rsidR="00A16D1D" w:rsidRDefault="00A16D1D">
                            <w:pPr>
                              <w:pStyle w:val="imported-FreeForm"/>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974BA" id="AutoShape 8" o:spid="_x0000_s1030" style="position:absolute;margin-left:385pt;margin-top:703pt;width:167pt;height:100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" adj="-11796480,,5400" path="m,l21600,r,21600l,21600,,xe" filled="f" stroked="f" strokeweight="1pt">
                <v:stroke miterlimit="0" joinstyle="miter"/>
                <v:formulas/>
                <v:path arrowok="t" o:connecttype="custom" o:connectlocs="1060450,635000;1060450,635000;1060450,635000;1060450,635000" o:connectangles="0,0,0,0" textboxrect="0,0,21600,21600"/>
                <v:textbox inset="0,0,0,0">
                  <w:txbxContent>
                    <w:p w14:paraId="78D30C95" w14:textId="661B19DA" w:rsidR="00A16D1D" w:rsidRPr="0051644A" w:rsidRDefault="00A16D1D" w:rsidP="001D6343">
                      <w:pPr>
                        <w:pStyle w:val="imported-FreeForm"/>
                        <w:rPr>
                          <w:rFonts w:asciiTheme="minorHAnsi" w:hAnsiTheme="minorHAnsi" w:cstheme="minorHAnsi"/>
                        </w:rPr>
                      </w:pPr>
                      <w:r w:rsidRPr="0051644A">
                        <w:rPr>
                          <w:rFonts w:asciiTheme="minorHAnsi" w:hAnsiTheme="minorHAnsi" w:cstheme="minorHAnsi"/>
                          <w:b/>
                        </w:rPr>
                        <w:t>Policy Date:</w:t>
                      </w:r>
                      <w:r w:rsidRPr="0051644A">
                        <w:rPr>
                          <w:rFonts w:asciiTheme="minorHAnsi" w:hAnsiTheme="minorHAnsi" w:cstheme="minorHAnsi"/>
                        </w:rPr>
                        <w:t xml:space="preserve"> </w:t>
                      </w:r>
                      <w:r w:rsidR="00980723">
                        <w:rPr>
                          <w:rFonts w:asciiTheme="minorHAnsi" w:hAnsiTheme="minorHAnsi" w:cstheme="minorHAnsi"/>
                        </w:rPr>
                        <w:t>Septembe</w:t>
                      </w:r>
                      <w:r w:rsidR="00EA43BF">
                        <w:rPr>
                          <w:rFonts w:asciiTheme="minorHAnsi" w:hAnsiTheme="minorHAnsi" w:cstheme="minorHAnsi"/>
                        </w:rPr>
                        <w:t>r</w:t>
                      </w:r>
                      <w:r w:rsidR="00980723">
                        <w:rPr>
                          <w:rFonts w:asciiTheme="minorHAnsi" w:hAnsiTheme="minorHAnsi" w:cstheme="minorHAnsi"/>
                        </w:rPr>
                        <w:t xml:space="preserve"> 202</w:t>
                      </w:r>
                      <w:r w:rsidR="000F7ABE">
                        <w:rPr>
                          <w:rFonts w:asciiTheme="minorHAnsi" w:hAnsiTheme="minorHAnsi" w:cstheme="minorHAnsi"/>
                        </w:rPr>
                        <w:t>5</w:t>
                      </w:r>
                    </w:p>
                    <w:p w14:paraId="53969EA6" w14:textId="15947D72" w:rsidR="00A16D1D" w:rsidRPr="0051644A" w:rsidRDefault="00A16D1D" w:rsidP="001D6343">
                      <w:pPr>
                        <w:pStyle w:val="imported-FreeForm"/>
                        <w:rPr>
                          <w:rFonts w:asciiTheme="minorHAnsi" w:hAnsiTheme="minorHAnsi" w:cstheme="minorHAnsi"/>
                        </w:rPr>
                      </w:pPr>
                      <w:r w:rsidRPr="0051644A">
                        <w:rPr>
                          <w:rFonts w:asciiTheme="minorHAnsi" w:hAnsiTheme="minorHAnsi" w:cstheme="minorHAnsi"/>
                          <w:b/>
                        </w:rPr>
                        <w:t>Review Date:</w:t>
                      </w:r>
                      <w:r w:rsidRPr="0051644A">
                        <w:rPr>
                          <w:rFonts w:asciiTheme="minorHAnsi" w:hAnsiTheme="minorHAnsi" w:cstheme="minorHAnsi"/>
                        </w:rPr>
                        <w:t xml:space="preserve"> </w:t>
                      </w:r>
                      <w:r w:rsidR="00980723">
                        <w:rPr>
                          <w:rFonts w:asciiTheme="minorHAnsi" w:hAnsiTheme="minorHAnsi" w:cstheme="minorHAnsi"/>
                        </w:rPr>
                        <w:t>September</w:t>
                      </w:r>
                      <w:r w:rsidR="0069321D">
                        <w:rPr>
                          <w:rFonts w:asciiTheme="minorHAnsi" w:hAnsiTheme="minorHAnsi" w:cstheme="minorHAnsi"/>
                        </w:rPr>
                        <w:t xml:space="preserve"> 202</w:t>
                      </w:r>
                      <w:r w:rsidR="000F7ABE">
                        <w:rPr>
                          <w:rFonts w:asciiTheme="minorHAnsi" w:hAnsiTheme="minorHAnsi" w:cstheme="minorHAnsi"/>
                        </w:rPr>
                        <w:t>7</w:t>
                      </w:r>
                    </w:p>
                    <w:p w14:paraId="54511D25" w14:textId="247C8B04" w:rsidR="00A16D1D" w:rsidRDefault="00A16D1D" w:rsidP="001D6343">
                      <w:pPr>
                        <w:pStyle w:val="imported-FreeForm"/>
                        <w:rPr>
                          <w:rFonts w:asciiTheme="minorHAnsi" w:hAnsiTheme="minorHAnsi" w:cstheme="minorHAnsi"/>
                        </w:rPr>
                      </w:pPr>
                      <w:r w:rsidRPr="0051644A">
                        <w:rPr>
                          <w:rFonts w:asciiTheme="minorHAnsi" w:hAnsiTheme="minorHAnsi" w:cstheme="minorHAnsi"/>
                          <w:b/>
                        </w:rPr>
                        <w:t>Lead Personnel</w:t>
                      </w:r>
                      <w:r>
                        <w:rPr>
                          <w:rFonts w:asciiTheme="minorHAnsi" w:hAnsiTheme="minorHAnsi" w:cstheme="minorHAnsi"/>
                        </w:rPr>
                        <w:t xml:space="preserve">: </w:t>
                      </w:r>
                      <w:r w:rsidR="008560A0">
                        <w:rPr>
                          <w:rFonts w:asciiTheme="minorHAnsi" w:hAnsiTheme="minorHAnsi" w:cstheme="minorHAnsi"/>
                        </w:rPr>
                        <w:t>M</w:t>
                      </w:r>
                      <w:r w:rsidR="00EA43BF">
                        <w:rPr>
                          <w:rFonts w:asciiTheme="minorHAnsi" w:hAnsiTheme="minorHAnsi" w:cstheme="minorHAnsi"/>
                        </w:rPr>
                        <w:t>atthew</w:t>
                      </w:r>
                      <w:r w:rsidR="008560A0">
                        <w:rPr>
                          <w:rFonts w:asciiTheme="minorHAnsi" w:hAnsiTheme="minorHAnsi" w:cstheme="minorHAnsi"/>
                        </w:rPr>
                        <w:t xml:space="preserve"> Lee</w:t>
                      </w:r>
                    </w:p>
                    <w:p w14:paraId="13723C37" w14:textId="77777777" w:rsidR="00A16D1D" w:rsidRDefault="00A16D1D">
                      <w:pPr>
                        <w:pStyle w:val="imported-FreeForm"/>
                        <w:rPr>
                          <w:rFonts w:asciiTheme="minorHAnsi" w:hAnsiTheme="minorHAnsi" w:cstheme="minorHAnsi"/>
                        </w:rPr>
                      </w:pPr>
                    </w:p>
                  </w:txbxContent>
                </v:textbox>
                <w10:wrap type="square" anchorx="page" anchory="page"/>
              </v:shape>
            </w:pict>
          </mc:Fallback>
        </mc:AlternateContent>
      </w:r>
    </w:p>
    <w:p w14:paraId="347CA2EC" w14:textId="77777777" w:rsidR="006B1CE0" w:rsidRPr="007947A6" w:rsidRDefault="00ED5C9F" w:rsidP="00CD38F9">
      <w:pPr>
        <w:rPr>
          <w:rFonts w:asciiTheme="minorHAnsi" w:hAnsiTheme="minorHAnsi" w:cstheme="minorHAnsi"/>
          <w:sz w:val="22"/>
        </w:rPr>
      </w:pPr>
      <w:r w:rsidRPr="007947A6">
        <w:rPr>
          <w:rFonts w:asciiTheme="minorHAnsi" w:hAnsiTheme="minorHAnsi" w:cstheme="minorHAnsi"/>
          <w:noProof/>
        </w:rPr>
        <w:lastRenderedPageBreak/>
        <mc:AlternateContent>
          <mc:Choice Requires="wpg">
            <w:drawing>
              <wp:anchor distT="0" distB="0" distL="114300" distR="114300" simplePos="0" relativeHeight="251663872" behindDoc="0" locked="0" layoutInCell="1" allowOverlap="1" wp14:anchorId="3B5FD4A2" wp14:editId="666D3194">
                <wp:simplePos x="0" y="0"/>
                <wp:positionH relativeFrom="column">
                  <wp:posOffset>-800100</wp:posOffset>
                </wp:positionH>
                <wp:positionV relativeFrom="paragraph">
                  <wp:posOffset>-1295400</wp:posOffset>
                </wp:positionV>
                <wp:extent cx="7305675" cy="4352925"/>
                <wp:effectExtent l="19050" t="19050" r="47625" b="66675"/>
                <wp:wrapTight wrapText="bothSides">
                  <wp:wrapPolygon edited="0">
                    <wp:start x="901" y="-95"/>
                    <wp:lineTo x="-56" y="-95"/>
                    <wp:lineTo x="-56" y="20324"/>
                    <wp:lineTo x="225" y="21080"/>
                    <wp:lineTo x="225" y="21175"/>
                    <wp:lineTo x="957" y="21836"/>
                    <wp:lineTo x="1070" y="21836"/>
                    <wp:lineTo x="20614" y="21836"/>
                    <wp:lineTo x="20671" y="21836"/>
                    <wp:lineTo x="21459" y="21080"/>
                    <wp:lineTo x="21516" y="21080"/>
                    <wp:lineTo x="21684" y="19851"/>
                    <wp:lineTo x="21684" y="1040"/>
                    <wp:lineTo x="20896" y="-95"/>
                    <wp:lineTo x="20671" y="-95"/>
                    <wp:lineTo x="901" y="-95"/>
                  </wp:wrapPolygon>
                </wp:wrapTight>
                <wp:docPr id="16" name="Group 16"/>
                <wp:cNvGraphicFramePr/>
                <a:graphic xmlns:a="http://schemas.openxmlformats.org/drawingml/2006/main">
                  <a:graphicData uri="http://schemas.microsoft.com/office/word/2010/wordprocessingGroup">
                    <wpg:wgp>
                      <wpg:cNvGrpSpPr/>
                      <wpg:grpSpPr>
                        <a:xfrm>
                          <a:off x="0" y="0"/>
                          <a:ext cx="7305675" cy="4352925"/>
                          <a:chOff x="0" y="0"/>
                          <a:chExt cx="7305675" cy="4352925"/>
                        </a:xfrm>
                      </wpg:grpSpPr>
                      <wps:wsp>
                        <wps:cNvPr id="17" name="Rounded Rectangle 17"/>
                        <wps:cNvSpPr>
                          <a:spLocks/>
                        </wps:cNvSpPr>
                        <wps:spPr bwMode="auto">
                          <a:xfrm>
                            <a:off x="0" y="0"/>
                            <a:ext cx="7305675" cy="4352925"/>
                          </a:xfrm>
                          <a:prstGeom prst="roundRect">
                            <a:avLst>
                              <a:gd name="adj" fmla="val 10491"/>
                            </a:avLst>
                          </a:prstGeom>
                          <a:solidFill>
                            <a:schemeClr val="accent3">
                              <a:lumMod val="100000"/>
                              <a:lumOff val="0"/>
                            </a:schemeClr>
                          </a:solidFill>
                          <a:ln w="38100" cap="flat" cmpd="sng">
                            <a:solidFill>
                              <a:schemeClr val="lt1">
                                <a:lumMod val="95000"/>
                                <a:lumOff val="0"/>
                              </a:schemeClr>
                            </a:solidFill>
                            <a:prstDash val="solid"/>
                            <a:miter lim="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8" name="Rounded Rectangle 18"/>
                        <wps:cNvSpPr>
                          <a:spLocks/>
                        </wps:cNvSpPr>
                        <wps:spPr bwMode="auto">
                          <a:xfrm>
                            <a:off x="257175" y="180975"/>
                            <a:ext cx="6800850" cy="3952875"/>
                          </a:xfrm>
                          <a:prstGeom prst="roundRect">
                            <a:avLst>
                              <a:gd name="adj" fmla="val 12000"/>
                            </a:avLst>
                          </a:prstGeom>
                          <a:solidFill>
                            <a:srgbClr val="FFFFFF"/>
                          </a:solidFill>
                          <a:ln w="12700" cap="flat" cmpd="sng">
                            <a:noFill/>
                            <a:prstDash val="solid"/>
                            <a:miter lim="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3D6F00" w14:textId="77777777" w:rsidR="00A16D1D" w:rsidRPr="001A52BD" w:rsidRDefault="00A16D1D" w:rsidP="00ED5C9F">
                              <w:pPr>
                                <w:pStyle w:val="Heading2"/>
                                <w:rPr>
                                  <w:rStyle w:val="SubtleEmphasis"/>
                                </w:rPr>
                              </w:pPr>
                              <w:r w:rsidRPr="001A52BD">
                                <w:rPr>
                                  <w:rStyle w:val="SubtleEmphasis"/>
                                </w:rPr>
                                <w:t>Aims which guide our policies and practice</w:t>
                              </w:r>
                            </w:p>
                            <w:p w14:paraId="45D835AE" w14:textId="77777777" w:rsidR="00A16D1D" w:rsidRPr="001A52BD" w:rsidRDefault="00A16D1D" w:rsidP="00ED5C9F">
                              <w:pPr>
                                <w:jc w:val="center"/>
                                <w:rPr>
                                  <w:rStyle w:val="SubtleEmphasis"/>
                                </w:rPr>
                              </w:pPr>
                              <w:r w:rsidRPr="001A52BD">
                                <w:rPr>
                                  <w:rStyle w:val="SubtleEmphasis"/>
                                </w:rPr>
                                <w:t>As a school, we seek to promote shared moral and ethical values to unite both local and global interests which enable children to become global citizens. Our agreed school aims are:</w:t>
                              </w:r>
                            </w:p>
                            <w:p w14:paraId="12903698" w14:textId="77777777" w:rsidR="00A16D1D" w:rsidRPr="001A52BD" w:rsidRDefault="00A16D1D" w:rsidP="001A5003">
                              <w:pPr>
                                <w:pStyle w:val="ListParagraph"/>
                                <w:numPr>
                                  <w:ilvl w:val="0"/>
                                  <w:numId w:val="14"/>
                                </w:numPr>
                                <w:rPr>
                                  <w:rStyle w:val="SubtleEmphasis"/>
                                </w:rPr>
                              </w:pPr>
                              <w:r w:rsidRPr="001A52BD">
                                <w:rPr>
                                  <w:rStyle w:val="SubtleEmphasis"/>
                                </w:rPr>
                                <w:t>To create a happy and stimulating learning environment, in which each child will develop to their full potential, thereby achieving high educational standards.</w:t>
                              </w:r>
                            </w:p>
                            <w:p w14:paraId="418B2BA7" w14:textId="77777777" w:rsidR="00A16D1D" w:rsidRPr="001A52BD" w:rsidRDefault="00A16D1D" w:rsidP="001A5003">
                              <w:pPr>
                                <w:pStyle w:val="ListParagraph"/>
                                <w:numPr>
                                  <w:ilvl w:val="0"/>
                                  <w:numId w:val="14"/>
                                </w:numPr>
                                <w:rPr>
                                  <w:rStyle w:val="SubtleEmphasis"/>
                                </w:rPr>
                              </w:pPr>
                              <w:r w:rsidRPr="001A52BD">
                                <w:rPr>
                                  <w:rStyle w:val="SubtleEmphasis"/>
                                </w:rPr>
                                <w:t>To develop self-awareness, self-respect and tolerance of others by developing an understanding of the world in which they live.</w:t>
                              </w:r>
                            </w:p>
                            <w:p w14:paraId="1316759F" w14:textId="77777777" w:rsidR="00A16D1D" w:rsidRPr="001A52BD" w:rsidRDefault="00A16D1D" w:rsidP="001A5003">
                              <w:pPr>
                                <w:pStyle w:val="ListParagraph"/>
                                <w:numPr>
                                  <w:ilvl w:val="0"/>
                                  <w:numId w:val="14"/>
                                </w:numPr>
                                <w:rPr>
                                  <w:rStyle w:val="SubtleEmphasis"/>
                                </w:rPr>
                              </w:pPr>
                              <w:r w:rsidRPr="001A52BD">
                                <w:rPr>
                                  <w:rStyle w:val="SubtleEmphasis"/>
                                </w:rPr>
                                <w:t>To appreciate human achievements and aspirations; develop aesthetic sensitivity and appreciation; physical ability and co-ordination and a concern for the safety of themselves and others.</w:t>
                              </w:r>
                            </w:p>
                            <w:p w14:paraId="5FAB00F8" w14:textId="77777777" w:rsidR="00A16D1D" w:rsidRPr="001A52BD" w:rsidRDefault="00A16D1D" w:rsidP="001A5003">
                              <w:pPr>
                                <w:pStyle w:val="ListParagraph"/>
                                <w:numPr>
                                  <w:ilvl w:val="0"/>
                                  <w:numId w:val="14"/>
                                </w:numPr>
                                <w:rPr>
                                  <w:rStyle w:val="SubtleEmphasis"/>
                                </w:rPr>
                              </w:pPr>
                              <w:r w:rsidRPr="001A52BD">
                                <w:rPr>
                                  <w:rStyle w:val="SubtleEmphasis"/>
                                </w:rPr>
                                <w:t>To prepare children to live and work with others, enabling them to be responsible and caring members of the community.</w:t>
                              </w:r>
                            </w:p>
                            <w:p w14:paraId="3E510A61" w14:textId="77777777" w:rsidR="00A16D1D" w:rsidRPr="001A52BD" w:rsidRDefault="00A16D1D" w:rsidP="001A5003">
                              <w:pPr>
                                <w:pStyle w:val="ListParagraph"/>
                                <w:numPr>
                                  <w:ilvl w:val="0"/>
                                  <w:numId w:val="14"/>
                                </w:numPr>
                                <w:rPr>
                                  <w:rStyle w:val="SubtleEmphasis"/>
                                </w:rPr>
                              </w:pPr>
                              <w:r w:rsidRPr="001A52BD">
                                <w:rPr>
                                  <w:rStyle w:val="SubtleEmphasis"/>
                                </w:rPr>
                                <w:t>To give children, at the end of their period of primary education, an appetite for acquiring further knowledge, experience and skills, so ensuring they are prepared for the challenges of the next stage in their education.</w:t>
                              </w:r>
                            </w:p>
                            <w:p w14:paraId="4607EE60" w14:textId="77777777" w:rsidR="00A16D1D" w:rsidRPr="001A52BD" w:rsidRDefault="00A16D1D" w:rsidP="00ED5C9F">
                              <w:pPr>
                                <w:jc w:val="center"/>
                                <w:rPr>
                                  <w:rStyle w:val="SubtleEmphasis"/>
                                </w:rPr>
                              </w:pPr>
                              <w:r w:rsidRPr="001A52BD">
                                <w:rPr>
                                  <w:rStyle w:val="SubtleEmphasis"/>
                                </w:rPr>
                                <w:t>We ensure that all of our policies and practices are guided by these aims and we seek to ensure that they are at the forefront of all that we do.</w:t>
                              </w:r>
                            </w:p>
                          </w:txbxContent>
                        </wps:txbx>
                        <wps:bodyPr rot="0" vert="horz" wrap="square" lIns="91440" tIns="45720" rIns="91440" bIns="45720" anchor="t" anchorCtr="0" upright="1">
                          <a:noAutofit/>
                        </wps:bodyPr>
                      </wps:wsp>
                    </wpg:wgp>
                  </a:graphicData>
                </a:graphic>
              </wp:anchor>
            </w:drawing>
          </mc:Choice>
          <mc:Fallback>
            <w:pict>
              <v:group w14:anchorId="3B5FD4A2" id="Group 16" o:spid="_x0000_s1031" style="position:absolute;margin-left:-63pt;margin-top:-102pt;width:575.25pt;height:342.75pt;z-index:251663872" coordsize="73056,43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">
                <v:roundrect id="Rounded Rectangle 17" o:spid="_x0000_s1032" style="position:absolute;width:73056;height:43529;visibility:visible;mso-wrap-style:square;v-text-anchor:top" arcsize="68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" fillcolor="#9bbb59 [3206]" strokecolor="#f2f2f2 [3041]" strokeweight="3pt">
                  <v:stroke miterlimit="0" joinstyle="miter"/>
                  <v:shadow on="t" color="#4e6128 [1606]" opacity=".5" offset="1pt"/>
                  <v:path arrowok="t"/>
                </v:roundrect>
                <v:roundrect id="Rounded Rectangle 18" o:spid="_x0000_s1033" style="position:absolute;left:2571;top:1809;width:68009;height:39529;visibility:visible;mso-wrap-style:square;v-text-anchor:top" arcsize="78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" stroked="f" strokeweight="1pt">
                  <v:stroke miterlimit="0" joinstyle="miter"/>
                  <v:textbox>
                    <w:txbxContent>
                      <w:p w14:paraId="6E3D6F00" w14:textId="77777777" w:rsidR="00A16D1D" w:rsidRPr="001A52BD" w:rsidRDefault="00A16D1D" w:rsidP="00ED5C9F">
                        <w:pPr>
                          <w:pStyle w:val="Heading2"/>
                          <w:rPr>
                            <w:rStyle w:val="SubtleEmphasis"/>
                          </w:rPr>
                        </w:pPr>
                        <w:r w:rsidRPr="001A52BD">
                          <w:rPr>
                            <w:rStyle w:val="SubtleEmphasis"/>
                          </w:rPr>
                          <w:t>Aims which guide our policies and practice</w:t>
                        </w:r>
                      </w:p>
                      <w:p w14:paraId="45D835AE" w14:textId="77777777" w:rsidR="00A16D1D" w:rsidRPr="001A52BD" w:rsidRDefault="00A16D1D" w:rsidP="00ED5C9F">
                        <w:pPr>
                          <w:jc w:val="center"/>
                          <w:rPr>
                            <w:rStyle w:val="SubtleEmphasis"/>
                          </w:rPr>
                        </w:pPr>
                        <w:r w:rsidRPr="001A52BD">
                          <w:rPr>
                            <w:rStyle w:val="SubtleEmphasis"/>
                          </w:rPr>
                          <w:t>As a school, we seek to promote shared moral and ethical values to unite both local and global interests which enable children to become global citizens. Our agreed school aims are:</w:t>
                        </w:r>
                      </w:p>
                      <w:p w14:paraId="12903698" w14:textId="77777777" w:rsidR="00A16D1D" w:rsidRPr="001A52BD" w:rsidRDefault="00A16D1D" w:rsidP="001A5003">
                        <w:pPr>
                          <w:pStyle w:val="ListParagraph"/>
                          <w:numPr>
                            <w:ilvl w:val="0"/>
                            <w:numId w:val="14"/>
                          </w:numPr>
                          <w:rPr>
                            <w:rStyle w:val="SubtleEmphasis"/>
                          </w:rPr>
                        </w:pPr>
                        <w:r w:rsidRPr="001A52BD">
                          <w:rPr>
                            <w:rStyle w:val="SubtleEmphasis"/>
                          </w:rPr>
                          <w:t>To create a happy and stimulating learning environment, in which each child will develop to their full potential, thereby achieving high educational standards.</w:t>
                        </w:r>
                      </w:p>
                      <w:p w14:paraId="418B2BA7" w14:textId="77777777" w:rsidR="00A16D1D" w:rsidRPr="001A52BD" w:rsidRDefault="00A16D1D" w:rsidP="001A5003">
                        <w:pPr>
                          <w:pStyle w:val="ListParagraph"/>
                          <w:numPr>
                            <w:ilvl w:val="0"/>
                            <w:numId w:val="14"/>
                          </w:numPr>
                          <w:rPr>
                            <w:rStyle w:val="SubtleEmphasis"/>
                          </w:rPr>
                        </w:pPr>
                        <w:r w:rsidRPr="001A52BD">
                          <w:rPr>
                            <w:rStyle w:val="SubtleEmphasis"/>
                          </w:rPr>
                          <w:t>To develop self-awareness, self-respect and tolerance of others by developing an understanding of the world in which they live.</w:t>
                        </w:r>
                      </w:p>
                      <w:p w14:paraId="1316759F" w14:textId="77777777" w:rsidR="00A16D1D" w:rsidRPr="001A52BD" w:rsidRDefault="00A16D1D" w:rsidP="001A5003">
                        <w:pPr>
                          <w:pStyle w:val="ListParagraph"/>
                          <w:numPr>
                            <w:ilvl w:val="0"/>
                            <w:numId w:val="14"/>
                          </w:numPr>
                          <w:rPr>
                            <w:rStyle w:val="SubtleEmphasis"/>
                          </w:rPr>
                        </w:pPr>
                        <w:r w:rsidRPr="001A52BD">
                          <w:rPr>
                            <w:rStyle w:val="SubtleEmphasis"/>
                          </w:rPr>
                          <w:t>To appreciate human achievements and aspirations; develop aesthetic sensitivity and appreciation; physical ability and co-ordination and a concern for the safety of themselves and others.</w:t>
                        </w:r>
                      </w:p>
                      <w:p w14:paraId="5FAB00F8" w14:textId="77777777" w:rsidR="00A16D1D" w:rsidRPr="001A52BD" w:rsidRDefault="00A16D1D" w:rsidP="001A5003">
                        <w:pPr>
                          <w:pStyle w:val="ListParagraph"/>
                          <w:numPr>
                            <w:ilvl w:val="0"/>
                            <w:numId w:val="14"/>
                          </w:numPr>
                          <w:rPr>
                            <w:rStyle w:val="SubtleEmphasis"/>
                          </w:rPr>
                        </w:pPr>
                        <w:r w:rsidRPr="001A52BD">
                          <w:rPr>
                            <w:rStyle w:val="SubtleEmphasis"/>
                          </w:rPr>
                          <w:t>To prepare children to live and work with others, enabling them to be responsible and caring members of the community.</w:t>
                        </w:r>
                      </w:p>
                      <w:p w14:paraId="3E510A61" w14:textId="77777777" w:rsidR="00A16D1D" w:rsidRPr="001A52BD" w:rsidRDefault="00A16D1D" w:rsidP="001A5003">
                        <w:pPr>
                          <w:pStyle w:val="ListParagraph"/>
                          <w:numPr>
                            <w:ilvl w:val="0"/>
                            <w:numId w:val="14"/>
                          </w:numPr>
                          <w:rPr>
                            <w:rStyle w:val="SubtleEmphasis"/>
                          </w:rPr>
                        </w:pPr>
                        <w:r w:rsidRPr="001A52BD">
                          <w:rPr>
                            <w:rStyle w:val="SubtleEmphasis"/>
                          </w:rPr>
                          <w:t>To give children, at the end of their period of primary education, an appetite for acquiring further knowledge, experience and skills, so ensuring they are prepared for the challenges of the next stage in their education.</w:t>
                        </w:r>
                      </w:p>
                      <w:p w14:paraId="4607EE60" w14:textId="77777777" w:rsidR="00A16D1D" w:rsidRPr="001A52BD" w:rsidRDefault="00A16D1D" w:rsidP="00ED5C9F">
                        <w:pPr>
                          <w:jc w:val="center"/>
                          <w:rPr>
                            <w:rStyle w:val="SubtleEmphasis"/>
                          </w:rPr>
                        </w:pPr>
                        <w:r w:rsidRPr="001A52BD">
                          <w:rPr>
                            <w:rStyle w:val="SubtleEmphasis"/>
                          </w:rPr>
                          <w:t>We ensure that all of our policies and practices are guided by these aims and we seek to ensure that they are at the forefront of all that we do.</w:t>
                        </w:r>
                      </w:p>
                    </w:txbxContent>
                  </v:textbox>
                </v:roundrect>
                <w10:wrap type="tight"/>
              </v:group>
            </w:pict>
          </mc:Fallback>
        </mc:AlternateContent>
      </w:r>
      <w:r w:rsidR="00A65184" w:rsidRPr="007947A6">
        <w:rPr>
          <w:rFonts w:asciiTheme="minorHAnsi" w:hAnsiTheme="minorHAnsi" w:cstheme="minorHAnsi"/>
          <w:sz w:val="22"/>
        </w:rPr>
        <w:t xml:space="preserve"> </w:t>
      </w:r>
    </w:p>
    <w:p w14:paraId="2C830044" w14:textId="77777777" w:rsidR="007947A6" w:rsidRPr="007947A6" w:rsidRDefault="007947A6" w:rsidP="007947A6">
      <w:pPr>
        <w:rPr>
          <w:rFonts w:asciiTheme="minorHAnsi" w:hAnsiTheme="minorHAnsi" w:cs="Arial"/>
          <w:color w:val="948A54"/>
          <w:sz w:val="20"/>
        </w:rPr>
      </w:pPr>
    </w:p>
    <w:p w14:paraId="38AE03F3" w14:textId="77777777" w:rsidR="007947A6" w:rsidRPr="000F7ABE" w:rsidRDefault="0069321D" w:rsidP="0069321D">
      <w:pPr>
        <w:jc w:val="center"/>
        <w:rPr>
          <w:rFonts w:ascii="Arial" w:eastAsia="MS Mincho" w:hAnsi="Arial" w:cs="Arial"/>
          <w:i/>
          <w:szCs w:val="24"/>
          <w:lang w:val="en-US"/>
        </w:rPr>
      </w:pPr>
      <w:r w:rsidRPr="000F7ABE">
        <w:rPr>
          <w:rFonts w:ascii="Arial" w:hAnsi="Arial" w:cs="Arial"/>
          <w:b/>
        </w:rPr>
        <w:t xml:space="preserve">Mobile </w:t>
      </w:r>
      <w:r w:rsidR="00BB1932" w:rsidRPr="000F7ABE">
        <w:rPr>
          <w:rFonts w:ascii="Arial" w:hAnsi="Arial" w:cs="Arial"/>
          <w:b/>
        </w:rPr>
        <w:t xml:space="preserve">Devices </w:t>
      </w:r>
      <w:r w:rsidRPr="000F7ABE">
        <w:rPr>
          <w:rFonts w:ascii="Arial" w:hAnsi="Arial" w:cs="Arial"/>
          <w:b/>
        </w:rPr>
        <w:t>Policy</w:t>
      </w:r>
    </w:p>
    <w:p w14:paraId="06DA538D" w14:textId="77777777" w:rsidR="007947A6" w:rsidRPr="000F7ABE" w:rsidRDefault="007947A6" w:rsidP="007947A6">
      <w:pPr>
        <w:rPr>
          <w:rFonts w:ascii="Arial" w:hAnsi="Arial" w:cs="Arial"/>
          <w:b/>
        </w:rPr>
      </w:pPr>
      <w:r w:rsidRPr="000F7ABE">
        <w:rPr>
          <w:rFonts w:ascii="Arial" w:hAnsi="Arial" w:cs="Arial"/>
          <w:b/>
        </w:rPr>
        <w:t>Introduction</w:t>
      </w:r>
    </w:p>
    <w:p w14:paraId="00C40CA3" w14:textId="77777777" w:rsidR="007947A6" w:rsidRPr="000F7ABE" w:rsidRDefault="007947A6" w:rsidP="007947A6">
      <w:pPr>
        <w:rPr>
          <w:rFonts w:ascii="Arial" w:hAnsi="Arial" w:cs="Arial"/>
          <w:b/>
        </w:rPr>
      </w:pPr>
    </w:p>
    <w:p w14:paraId="7C257678" w14:textId="77777777" w:rsidR="007947A6" w:rsidRPr="000F7ABE" w:rsidRDefault="007947A6" w:rsidP="007947A6">
      <w:pPr>
        <w:rPr>
          <w:rFonts w:ascii="Arial" w:eastAsia="Calibri" w:hAnsi="Arial" w:cs="Arial"/>
          <w:b/>
          <w:sz w:val="20"/>
        </w:rPr>
      </w:pPr>
      <w:r w:rsidRPr="000F7ABE">
        <w:rPr>
          <w:rFonts w:ascii="Arial" w:eastAsia="Calibri" w:hAnsi="Arial" w:cs="Arial"/>
          <w:b/>
          <w:sz w:val="20"/>
        </w:rPr>
        <w:t>Purpose:</w:t>
      </w:r>
    </w:p>
    <w:p w14:paraId="443ECEB5" w14:textId="77777777" w:rsidR="007947A6" w:rsidRPr="000F7ABE" w:rsidRDefault="007947A6" w:rsidP="007947A6">
      <w:pPr>
        <w:rPr>
          <w:rFonts w:ascii="Arial" w:eastAsia="Calibri" w:hAnsi="Arial" w:cs="Arial"/>
          <w:b/>
          <w:sz w:val="20"/>
        </w:rPr>
      </w:pPr>
    </w:p>
    <w:p w14:paraId="388CD789" w14:textId="77777777" w:rsidR="007947A6" w:rsidRPr="000F7ABE" w:rsidRDefault="007947A6" w:rsidP="007947A6">
      <w:pPr>
        <w:spacing w:after="200" w:line="276" w:lineRule="auto"/>
        <w:rPr>
          <w:rFonts w:ascii="Arial" w:eastAsia="Calibri" w:hAnsi="Arial" w:cs="Arial"/>
          <w:sz w:val="20"/>
        </w:rPr>
      </w:pPr>
      <w:r w:rsidRPr="000F7ABE">
        <w:rPr>
          <w:rFonts w:ascii="Arial" w:eastAsia="Calibri" w:hAnsi="Arial" w:cs="Arial"/>
          <w:sz w:val="20"/>
        </w:rPr>
        <w:t xml:space="preserve">The purpose of this policy is to </w:t>
      </w:r>
      <w:r w:rsidR="0069321D" w:rsidRPr="000F7ABE">
        <w:rPr>
          <w:rFonts w:ascii="Arial" w:eastAsia="Calibri" w:hAnsi="Arial" w:cs="Arial"/>
          <w:sz w:val="20"/>
        </w:rPr>
        <w:t xml:space="preserve">set out the school’s position in determining what is ‘acceptable’ and ‘unacceptable’ use of mobile technologies by pupils while they are in school. </w:t>
      </w:r>
    </w:p>
    <w:p w14:paraId="0E357E2F" w14:textId="77777777" w:rsidR="000A65C9" w:rsidRPr="000F7ABE" w:rsidRDefault="00481923" w:rsidP="007947A6">
      <w:pPr>
        <w:rPr>
          <w:rFonts w:ascii="Arial" w:eastAsia="Calibri" w:hAnsi="Arial" w:cs="Arial"/>
          <w:b/>
          <w:sz w:val="20"/>
        </w:rPr>
      </w:pPr>
      <w:r w:rsidRPr="000F7ABE">
        <w:rPr>
          <w:rFonts w:ascii="Arial" w:eastAsia="Calibri" w:hAnsi="Arial" w:cs="Arial"/>
          <w:b/>
          <w:sz w:val="20"/>
        </w:rPr>
        <w:t>Aim</w:t>
      </w:r>
      <w:r w:rsidR="007947A6" w:rsidRPr="000F7ABE">
        <w:rPr>
          <w:rFonts w:ascii="Arial" w:eastAsia="Calibri" w:hAnsi="Arial" w:cs="Arial"/>
          <w:b/>
          <w:sz w:val="20"/>
        </w:rPr>
        <w:t>:</w:t>
      </w:r>
    </w:p>
    <w:p w14:paraId="35369BA1" w14:textId="77777777" w:rsidR="000A65C9" w:rsidRPr="000F7ABE" w:rsidRDefault="000A65C9" w:rsidP="007947A6">
      <w:pPr>
        <w:rPr>
          <w:rFonts w:ascii="Arial" w:eastAsia="Calibri" w:hAnsi="Arial" w:cs="Arial"/>
          <w:b/>
          <w:sz w:val="20"/>
        </w:rPr>
      </w:pPr>
    </w:p>
    <w:p w14:paraId="0AFD3F11" w14:textId="2D18E22D" w:rsidR="007947A6" w:rsidRPr="000F7ABE" w:rsidRDefault="0069321D" w:rsidP="00481923">
      <w:pPr>
        <w:rPr>
          <w:rFonts w:ascii="Arial" w:eastAsia="Calibri" w:hAnsi="Arial" w:cs="Arial"/>
          <w:sz w:val="20"/>
        </w:rPr>
      </w:pPr>
      <w:r w:rsidRPr="000F7ABE">
        <w:rPr>
          <w:rFonts w:ascii="Arial" w:eastAsia="Calibri" w:hAnsi="Arial" w:cs="Arial"/>
          <w:sz w:val="20"/>
        </w:rPr>
        <w:t xml:space="preserve">The aim of this policy is to prevent the unacceptable use of </w:t>
      </w:r>
      <w:r w:rsidR="00170DB5" w:rsidRPr="000F7ABE">
        <w:rPr>
          <w:rFonts w:ascii="Arial" w:eastAsia="Calibri" w:hAnsi="Arial" w:cs="Arial"/>
          <w:sz w:val="20"/>
        </w:rPr>
        <w:t xml:space="preserve">all electronic devices with imaging and sharing capabilities including but not limited to </w:t>
      </w:r>
      <w:r w:rsidRPr="000F7ABE">
        <w:rPr>
          <w:rFonts w:ascii="Arial" w:eastAsia="Calibri" w:hAnsi="Arial" w:cs="Arial"/>
          <w:sz w:val="20"/>
        </w:rPr>
        <w:t>mobile phones, camera phones, MP3 players and Smart Watches impacting negatively on pupil learning and from preventing staff from concentrating on pupils’ learning experiences.</w:t>
      </w:r>
    </w:p>
    <w:p w14:paraId="11737403" w14:textId="77777777" w:rsidR="000F7ABE" w:rsidRPr="000F7ABE" w:rsidRDefault="000F7ABE" w:rsidP="00481923">
      <w:pPr>
        <w:rPr>
          <w:rFonts w:ascii="Arial" w:eastAsia="Calibri" w:hAnsi="Arial" w:cs="Arial"/>
          <w:sz w:val="20"/>
        </w:rPr>
      </w:pPr>
    </w:p>
    <w:p w14:paraId="30691EE8" w14:textId="718B8B7F" w:rsidR="0069321D" w:rsidRPr="000F7ABE" w:rsidRDefault="0069321D" w:rsidP="00481923">
      <w:pPr>
        <w:rPr>
          <w:rFonts w:ascii="Arial" w:eastAsia="Calibri" w:hAnsi="Arial" w:cs="Arial"/>
          <w:sz w:val="20"/>
        </w:rPr>
      </w:pPr>
      <w:r w:rsidRPr="000F7ABE">
        <w:rPr>
          <w:rFonts w:ascii="Arial" w:eastAsia="Calibri" w:hAnsi="Arial" w:cs="Arial"/>
          <w:sz w:val="20"/>
        </w:rPr>
        <w:t>The safeguarding of pupils and staff is a high priority and this policy has taken into account risk factors and historical behaviours that have compromised the safety of pupils and staff in school.</w:t>
      </w:r>
    </w:p>
    <w:p w14:paraId="4BD378CE" w14:textId="77777777" w:rsidR="00F000AA" w:rsidRPr="000F7ABE" w:rsidRDefault="00F000AA" w:rsidP="00481923">
      <w:pPr>
        <w:rPr>
          <w:rFonts w:ascii="Arial" w:eastAsia="Calibri" w:hAnsi="Arial" w:cs="Arial"/>
          <w:sz w:val="20"/>
        </w:rPr>
      </w:pPr>
    </w:p>
    <w:p w14:paraId="0ACE5E77" w14:textId="77777777" w:rsidR="007947A6" w:rsidRPr="000F7ABE" w:rsidRDefault="007947A6" w:rsidP="007947A6">
      <w:pPr>
        <w:rPr>
          <w:rFonts w:ascii="Arial" w:eastAsia="Calibri" w:hAnsi="Arial" w:cs="Arial"/>
          <w:b/>
          <w:sz w:val="20"/>
        </w:rPr>
      </w:pPr>
      <w:r w:rsidRPr="000F7ABE">
        <w:rPr>
          <w:rFonts w:ascii="Arial" w:eastAsia="Calibri" w:hAnsi="Arial" w:cs="Arial"/>
          <w:b/>
          <w:sz w:val="20"/>
        </w:rPr>
        <w:t>Consultation:</w:t>
      </w:r>
    </w:p>
    <w:p w14:paraId="2A0AB6BA" w14:textId="77777777" w:rsidR="007947A6" w:rsidRPr="000F7ABE" w:rsidRDefault="007947A6" w:rsidP="007947A6">
      <w:pPr>
        <w:rPr>
          <w:rFonts w:ascii="Arial" w:eastAsia="Calibri" w:hAnsi="Arial" w:cs="Arial"/>
          <w:b/>
          <w:sz w:val="20"/>
        </w:rPr>
      </w:pPr>
    </w:p>
    <w:p w14:paraId="7810B996" w14:textId="7E761DC3" w:rsidR="002F2DA2" w:rsidRPr="000F7ABE" w:rsidRDefault="007947A6" w:rsidP="007947A6">
      <w:pPr>
        <w:spacing w:after="200" w:line="276" w:lineRule="auto"/>
        <w:rPr>
          <w:rFonts w:ascii="Arial" w:eastAsia="Calibri" w:hAnsi="Arial" w:cs="Arial"/>
          <w:sz w:val="20"/>
        </w:rPr>
      </w:pPr>
      <w:r w:rsidRPr="000F7ABE">
        <w:rPr>
          <w:rFonts w:ascii="Arial" w:eastAsia="Calibri" w:hAnsi="Arial" w:cs="Arial"/>
          <w:sz w:val="20"/>
        </w:rPr>
        <w:t xml:space="preserve">This policy was written by </w:t>
      </w:r>
      <w:r w:rsidR="0069321D" w:rsidRPr="000F7ABE">
        <w:rPr>
          <w:rFonts w:ascii="Arial" w:eastAsia="Calibri" w:hAnsi="Arial" w:cs="Arial"/>
          <w:sz w:val="20"/>
        </w:rPr>
        <w:t>M</w:t>
      </w:r>
      <w:r w:rsidR="000F7ABE" w:rsidRPr="000F7ABE">
        <w:rPr>
          <w:rFonts w:ascii="Arial" w:eastAsia="Calibri" w:hAnsi="Arial" w:cs="Arial"/>
          <w:sz w:val="20"/>
        </w:rPr>
        <w:t xml:space="preserve">r M </w:t>
      </w:r>
      <w:r w:rsidR="00980723" w:rsidRPr="000F7ABE">
        <w:rPr>
          <w:rFonts w:ascii="Arial" w:eastAsia="Calibri" w:hAnsi="Arial" w:cs="Arial"/>
          <w:sz w:val="20"/>
        </w:rPr>
        <w:t>Lee (Online Safety Coordinator</w:t>
      </w:r>
      <w:r w:rsidR="0082056F" w:rsidRPr="000F7ABE">
        <w:rPr>
          <w:rFonts w:ascii="Arial" w:eastAsia="Calibri" w:hAnsi="Arial" w:cs="Arial"/>
          <w:sz w:val="20"/>
        </w:rPr>
        <w:t>, DSL</w:t>
      </w:r>
      <w:r w:rsidR="00980723" w:rsidRPr="000F7ABE">
        <w:rPr>
          <w:rFonts w:ascii="Arial" w:eastAsia="Calibri" w:hAnsi="Arial" w:cs="Arial"/>
          <w:sz w:val="20"/>
        </w:rPr>
        <w:t>)</w:t>
      </w:r>
      <w:r w:rsidR="009D287C" w:rsidRPr="000F7ABE">
        <w:rPr>
          <w:rFonts w:ascii="Arial" w:eastAsia="Calibri" w:hAnsi="Arial" w:cs="Arial"/>
          <w:sz w:val="20"/>
        </w:rPr>
        <w:t>.</w:t>
      </w:r>
    </w:p>
    <w:p w14:paraId="34AC9C4A" w14:textId="77777777" w:rsidR="007947A6" w:rsidRPr="000F7ABE" w:rsidRDefault="007A74A6" w:rsidP="007947A6">
      <w:pPr>
        <w:spacing w:after="200" w:line="276" w:lineRule="auto"/>
        <w:rPr>
          <w:rFonts w:ascii="Arial" w:eastAsia="Calibri" w:hAnsi="Arial" w:cs="Arial"/>
          <w:b/>
        </w:rPr>
      </w:pPr>
      <w:r w:rsidRPr="000F7ABE">
        <w:rPr>
          <w:rFonts w:ascii="Arial" w:eastAsia="Calibri" w:hAnsi="Arial" w:cs="Arial"/>
          <w:b/>
        </w:rPr>
        <w:t xml:space="preserve">Rationale </w:t>
      </w:r>
    </w:p>
    <w:p w14:paraId="5CF492D4" w14:textId="47485B0E" w:rsidR="00652D5E" w:rsidRPr="000F7ABE" w:rsidRDefault="000A65C9" w:rsidP="0069321D">
      <w:pPr>
        <w:spacing w:after="200" w:line="276" w:lineRule="auto"/>
        <w:rPr>
          <w:rFonts w:ascii="Arial" w:eastAsia="Calibri" w:hAnsi="Arial" w:cs="Arial"/>
          <w:sz w:val="20"/>
        </w:rPr>
      </w:pPr>
      <w:r w:rsidRPr="000F7ABE">
        <w:rPr>
          <w:rFonts w:ascii="Arial" w:eastAsia="Calibri" w:hAnsi="Arial" w:cs="Arial"/>
          <w:sz w:val="20"/>
        </w:rPr>
        <w:t xml:space="preserve">The school has a duty of care to its pupils and always takes immediate action when an </w:t>
      </w:r>
      <w:r w:rsidR="0069321D" w:rsidRPr="000F7ABE">
        <w:rPr>
          <w:rFonts w:ascii="Arial" w:eastAsia="Calibri" w:hAnsi="Arial" w:cs="Arial"/>
          <w:sz w:val="20"/>
        </w:rPr>
        <w:t xml:space="preserve">area of concern is identified. The school </w:t>
      </w:r>
      <w:r w:rsidR="007A74A6" w:rsidRPr="000F7ABE">
        <w:rPr>
          <w:rFonts w:ascii="Arial" w:eastAsia="Calibri" w:hAnsi="Arial" w:cs="Arial"/>
          <w:sz w:val="20"/>
        </w:rPr>
        <w:t>recognises that each child comes with a different experience when it comes to mobile devices, some have ‘state</w:t>
      </w:r>
      <w:r w:rsidR="000F7ABE" w:rsidRPr="000F7ABE">
        <w:rPr>
          <w:rFonts w:ascii="Arial" w:eastAsia="Calibri" w:hAnsi="Arial" w:cs="Arial"/>
          <w:sz w:val="20"/>
        </w:rPr>
        <w:t>-</w:t>
      </w:r>
      <w:r w:rsidR="007A74A6" w:rsidRPr="000F7ABE">
        <w:rPr>
          <w:rFonts w:ascii="Arial" w:eastAsia="Calibri" w:hAnsi="Arial" w:cs="Arial"/>
          <w:sz w:val="20"/>
        </w:rPr>
        <w:t>of</w:t>
      </w:r>
      <w:r w:rsidR="000F7ABE" w:rsidRPr="000F7ABE">
        <w:rPr>
          <w:rFonts w:ascii="Arial" w:eastAsia="Calibri" w:hAnsi="Arial" w:cs="Arial"/>
          <w:sz w:val="20"/>
        </w:rPr>
        <w:t>-</w:t>
      </w:r>
      <w:r w:rsidR="007A74A6" w:rsidRPr="000F7ABE">
        <w:rPr>
          <w:rFonts w:ascii="Arial" w:eastAsia="Calibri" w:hAnsi="Arial" w:cs="Arial"/>
          <w:sz w:val="20"/>
        </w:rPr>
        <w:t>the</w:t>
      </w:r>
      <w:r w:rsidR="000F7ABE" w:rsidRPr="000F7ABE">
        <w:rPr>
          <w:rFonts w:ascii="Arial" w:eastAsia="Calibri" w:hAnsi="Arial" w:cs="Arial"/>
          <w:sz w:val="20"/>
        </w:rPr>
        <w:t>-</w:t>
      </w:r>
      <w:r w:rsidR="007A74A6" w:rsidRPr="000F7ABE">
        <w:rPr>
          <w:rFonts w:ascii="Arial" w:eastAsia="Calibri" w:hAnsi="Arial" w:cs="Arial"/>
          <w:sz w:val="20"/>
        </w:rPr>
        <w:t>art’ device</w:t>
      </w:r>
      <w:r w:rsidR="000F7ABE" w:rsidRPr="000F7ABE">
        <w:rPr>
          <w:rFonts w:ascii="Arial" w:eastAsia="Calibri" w:hAnsi="Arial" w:cs="Arial"/>
          <w:sz w:val="20"/>
        </w:rPr>
        <w:t>s</w:t>
      </w:r>
      <w:r w:rsidR="007A74A6" w:rsidRPr="000F7ABE">
        <w:rPr>
          <w:rFonts w:ascii="Arial" w:eastAsia="Calibri" w:hAnsi="Arial" w:cs="Arial"/>
          <w:sz w:val="20"/>
        </w:rPr>
        <w:t xml:space="preserve"> others do not have them at all and some are left independently with them at home whilst others are supervised. As part of being a fully inclusive school, the school has invested in age</w:t>
      </w:r>
      <w:r w:rsidR="000F7ABE" w:rsidRPr="000F7ABE">
        <w:rPr>
          <w:rFonts w:ascii="Arial" w:eastAsia="Calibri" w:hAnsi="Arial" w:cs="Arial"/>
          <w:sz w:val="20"/>
        </w:rPr>
        <w:t>-</w:t>
      </w:r>
      <w:r w:rsidR="007A74A6" w:rsidRPr="000F7ABE">
        <w:rPr>
          <w:rFonts w:ascii="Arial" w:eastAsia="Calibri" w:hAnsi="Arial" w:cs="Arial"/>
          <w:sz w:val="20"/>
        </w:rPr>
        <w:t xml:space="preserve">appropriate technology that can meet the obligations we have to fulfil the national curriculum. </w:t>
      </w:r>
      <w:r w:rsidR="007A74A6" w:rsidRPr="000F7ABE">
        <w:rPr>
          <w:rFonts w:ascii="Arial" w:eastAsia="Calibri" w:hAnsi="Arial" w:cs="Arial"/>
          <w:sz w:val="20"/>
        </w:rPr>
        <w:lastRenderedPageBreak/>
        <w:t xml:space="preserve">We therefore deem it not necessary to have any form of mobile device to support curriculum needs. We do recognise that increasingly devices are needed for medical reasons and these are covered in agreement with the school and </w:t>
      </w:r>
      <w:r w:rsidR="00EA43BF" w:rsidRPr="000F7ABE">
        <w:rPr>
          <w:rFonts w:ascii="Arial" w:eastAsia="Calibri" w:hAnsi="Arial" w:cs="Arial"/>
          <w:sz w:val="20"/>
        </w:rPr>
        <w:t xml:space="preserve">online </w:t>
      </w:r>
      <w:r w:rsidR="007A74A6" w:rsidRPr="000F7ABE">
        <w:rPr>
          <w:rFonts w:ascii="Arial" w:eastAsia="Calibri" w:hAnsi="Arial" w:cs="Arial"/>
          <w:sz w:val="20"/>
        </w:rPr>
        <w:t>safety policy.</w:t>
      </w:r>
    </w:p>
    <w:p w14:paraId="2DB1C7F4" w14:textId="77777777" w:rsidR="0024766B" w:rsidRPr="000F7ABE" w:rsidRDefault="0024766B" w:rsidP="00554FFA">
      <w:pPr>
        <w:rPr>
          <w:rFonts w:ascii="Arial" w:eastAsia="Calibri" w:hAnsi="Arial" w:cs="Arial"/>
          <w:b/>
          <w:szCs w:val="24"/>
        </w:rPr>
      </w:pPr>
    </w:p>
    <w:p w14:paraId="18509590" w14:textId="231B8D2A" w:rsidR="0024766B" w:rsidRPr="000F7ABE" w:rsidRDefault="0024766B" w:rsidP="0024766B">
      <w:pPr>
        <w:rPr>
          <w:rFonts w:ascii="Arial" w:hAnsi="Arial" w:cs="Arial"/>
          <w:sz w:val="20"/>
          <w:lang w:val="en-US"/>
        </w:rPr>
      </w:pPr>
      <w:r w:rsidRPr="000F7ABE">
        <w:rPr>
          <w:rFonts w:ascii="Arial" w:hAnsi="Arial" w:cs="Arial"/>
          <w:sz w:val="20"/>
          <w:lang w:val="en-US"/>
        </w:rPr>
        <w:t>Mobile technology devices may be school owned/provided or personally owned and might include smartphone</w:t>
      </w:r>
      <w:r w:rsidR="000F7ABE" w:rsidRPr="000F7ABE">
        <w:rPr>
          <w:rFonts w:ascii="Arial" w:hAnsi="Arial" w:cs="Arial"/>
          <w:sz w:val="20"/>
          <w:lang w:val="en-US"/>
        </w:rPr>
        <w:t>s</w:t>
      </w:r>
      <w:r w:rsidRPr="000F7ABE">
        <w:rPr>
          <w:rFonts w:ascii="Arial" w:hAnsi="Arial" w:cs="Arial"/>
          <w:sz w:val="20"/>
          <w:lang w:val="en-US"/>
        </w:rPr>
        <w:t>, tablet</w:t>
      </w:r>
      <w:r w:rsidR="000F7ABE" w:rsidRPr="000F7ABE">
        <w:rPr>
          <w:rFonts w:ascii="Arial" w:hAnsi="Arial" w:cs="Arial"/>
          <w:sz w:val="20"/>
          <w:lang w:val="en-US"/>
        </w:rPr>
        <w:t>s</w:t>
      </w:r>
      <w:r w:rsidRPr="000F7ABE">
        <w:rPr>
          <w:rFonts w:ascii="Arial" w:hAnsi="Arial" w:cs="Arial"/>
          <w:sz w:val="20"/>
          <w:lang w:val="en-US"/>
        </w:rPr>
        <w:t>, notebook</w:t>
      </w:r>
      <w:r w:rsidR="000F7ABE" w:rsidRPr="000F7ABE">
        <w:rPr>
          <w:rFonts w:ascii="Arial" w:hAnsi="Arial" w:cs="Arial"/>
          <w:sz w:val="20"/>
          <w:lang w:val="en-US"/>
        </w:rPr>
        <w:t>s</w:t>
      </w:r>
      <w:r w:rsidRPr="000F7ABE">
        <w:rPr>
          <w:rFonts w:ascii="Arial" w:hAnsi="Arial" w:cs="Arial"/>
          <w:sz w:val="20"/>
          <w:lang w:val="en-US"/>
        </w:rPr>
        <w:t xml:space="preserve"> / laptop</w:t>
      </w:r>
      <w:r w:rsidR="000F7ABE" w:rsidRPr="000F7ABE">
        <w:rPr>
          <w:rFonts w:ascii="Arial" w:hAnsi="Arial" w:cs="Arial"/>
          <w:sz w:val="20"/>
          <w:lang w:val="en-US"/>
        </w:rPr>
        <w:t>s</w:t>
      </w:r>
      <w:r w:rsidRPr="000F7ABE">
        <w:rPr>
          <w:rFonts w:ascii="Arial" w:hAnsi="Arial" w:cs="Arial"/>
          <w:sz w:val="20"/>
          <w:lang w:val="en-US"/>
        </w:rPr>
        <w:t xml:space="preserve"> or other technology that usually has the capability of utilising the school’s wireless network. The device then has access to the wider internet which may include the school’s learning platform and other cloud</w:t>
      </w:r>
      <w:r w:rsidR="000F7ABE" w:rsidRPr="000F7ABE">
        <w:rPr>
          <w:rFonts w:ascii="Arial" w:hAnsi="Arial" w:cs="Arial"/>
          <w:sz w:val="20"/>
          <w:lang w:val="en-US"/>
        </w:rPr>
        <w:t>-</w:t>
      </w:r>
      <w:r w:rsidRPr="000F7ABE">
        <w:rPr>
          <w:rFonts w:ascii="Arial" w:hAnsi="Arial" w:cs="Arial"/>
          <w:sz w:val="20"/>
          <w:lang w:val="en-US"/>
        </w:rPr>
        <w:t>based services such as email and data storage.</w:t>
      </w:r>
    </w:p>
    <w:p w14:paraId="61B6C857" w14:textId="77777777" w:rsidR="000F7ABE" w:rsidRPr="000F7ABE" w:rsidRDefault="000F7ABE" w:rsidP="0024766B">
      <w:pPr>
        <w:rPr>
          <w:rFonts w:ascii="Arial" w:hAnsi="Arial" w:cs="Arial"/>
          <w:sz w:val="20"/>
          <w:lang w:val="en-US"/>
        </w:rPr>
      </w:pPr>
    </w:p>
    <w:p w14:paraId="66867872" w14:textId="27F1DDE1" w:rsidR="0024766B" w:rsidRPr="000F7ABE" w:rsidRDefault="0024766B" w:rsidP="0024766B">
      <w:pPr>
        <w:rPr>
          <w:rFonts w:ascii="Arial" w:hAnsi="Arial" w:cs="Arial"/>
          <w:sz w:val="20"/>
          <w:lang w:val="en-US"/>
        </w:rPr>
      </w:pPr>
      <w:r w:rsidRPr="000F7ABE">
        <w:rPr>
          <w:rFonts w:ascii="Arial" w:hAnsi="Arial" w:cs="Arial"/>
          <w:sz w:val="20"/>
          <w:lang w:val="en-US"/>
        </w:rPr>
        <w:t xml:space="preserve">All users should understand that the primary purpose of the use </w:t>
      </w:r>
      <w:r w:rsidR="00030724" w:rsidRPr="000F7ABE">
        <w:rPr>
          <w:rFonts w:ascii="Arial" w:hAnsi="Arial" w:cs="Arial"/>
          <w:sz w:val="20"/>
          <w:lang w:val="en-US"/>
        </w:rPr>
        <w:t xml:space="preserve">of </w:t>
      </w:r>
      <w:r w:rsidRPr="000F7ABE">
        <w:rPr>
          <w:rFonts w:ascii="Arial" w:hAnsi="Arial" w:cs="Arial"/>
          <w:sz w:val="20"/>
          <w:lang w:val="en-US"/>
        </w:rPr>
        <w:t xml:space="preserve">mobile / personal devices in a school context is educational.  The mobile technologies policy is consistent with and inter-related to other relevant school polices including but not limited to the Safeguarding Policy, </w:t>
      </w:r>
      <w:r w:rsidR="0082056F" w:rsidRPr="000F7ABE">
        <w:rPr>
          <w:rFonts w:ascii="Arial" w:hAnsi="Arial" w:cs="Arial"/>
          <w:sz w:val="20"/>
          <w:lang w:val="en-US"/>
        </w:rPr>
        <w:t xml:space="preserve">Online Safety Policy, </w:t>
      </w:r>
      <w:r w:rsidRPr="000F7ABE">
        <w:rPr>
          <w:rFonts w:ascii="Arial" w:hAnsi="Arial" w:cs="Arial"/>
          <w:sz w:val="20"/>
          <w:lang w:val="en-US"/>
        </w:rPr>
        <w:t>Behaviour Policy, Bullying Policy and Acceptable Use Policy</w:t>
      </w:r>
      <w:r w:rsidR="000F7ABE">
        <w:rPr>
          <w:rFonts w:ascii="Arial" w:hAnsi="Arial" w:cs="Arial"/>
          <w:sz w:val="20"/>
          <w:lang w:val="en-US"/>
        </w:rPr>
        <w:t>.</w:t>
      </w:r>
      <w:r w:rsidR="000F7ABE" w:rsidRPr="000F7ABE">
        <w:rPr>
          <w:rFonts w:ascii="Arial" w:hAnsi="Arial" w:cs="Arial"/>
          <w:sz w:val="20"/>
          <w:lang w:val="en-US"/>
        </w:rPr>
        <w:br/>
      </w:r>
    </w:p>
    <w:p w14:paraId="4FC7A406" w14:textId="77777777" w:rsidR="0024766B" w:rsidRPr="000F7ABE" w:rsidRDefault="0024766B" w:rsidP="000F7ABE">
      <w:pPr>
        <w:spacing w:after="240" w:line="312" w:lineRule="auto"/>
        <w:jc w:val="both"/>
        <w:rPr>
          <w:rFonts w:ascii="Arial" w:hAnsi="Arial" w:cs="Arial"/>
          <w:sz w:val="20"/>
          <w:szCs w:val="18"/>
          <w:lang w:val="en-US"/>
        </w:rPr>
      </w:pPr>
      <w:r w:rsidRPr="000F7ABE">
        <w:rPr>
          <w:rFonts w:ascii="Arial" w:hAnsi="Arial" w:cs="Arial"/>
          <w:sz w:val="20"/>
          <w:szCs w:val="18"/>
          <w:lang w:val="en-US"/>
        </w:rPr>
        <w:t>The school Acceptable Use Agreements for pupils will give consideration to the use of mobile technologies</w:t>
      </w:r>
    </w:p>
    <w:p w14:paraId="38EC68A0" w14:textId="1460C87D" w:rsidR="0024766B" w:rsidRPr="000F7ABE" w:rsidRDefault="0024766B" w:rsidP="0024766B">
      <w:pPr>
        <w:pStyle w:val="ListParagraph"/>
        <w:numPr>
          <w:ilvl w:val="0"/>
          <w:numId w:val="42"/>
        </w:numPr>
        <w:spacing w:after="240" w:line="312" w:lineRule="auto"/>
        <w:jc w:val="both"/>
        <w:rPr>
          <w:rFonts w:ascii="Arial" w:hAnsi="Arial" w:cs="Arial"/>
          <w:sz w:val="20"/>
          <w:szCs w:val="18"/>
        </w:rPr>
      </w:pPr>
      <w:r w:rsidRPr="000F7ABE">
        <w:rPr>
          <w:rFonts w:ascii="Arial" w:hAnsi="Arial" w:cs="Arial"/>
          <w:sz w:val="20"/>
          <w:szCs w:val="18"/>
        </w:rPr>
        <w:t xml:space="preserve">The school allows pupils: </w:t>
      </w:r>
    </w:p>
    <w:p w14:paraId="607691EC" w14:textId="77777777" w:rsidR="0024766B" w:rsidRPr="000F7ABE" w:rsidRDefault="0024766B" w:rsidP="0024766B">
      <w:pPr>
        <w:pStyle w:val="ListParagraph"/>
        <w:rPr>
          <w:rFonts w:ascii="Arial" w:hAnsi="Arial" w:cs="Arial"/>
        </w:rPr>
      </w:pPr>
    </w:p>
    <w:tbl>
      <w:tblPr>
        <w:tblStyle w:val="TableGrid"/>
        <w:tblW w:w="9242" w:type="dxa"/>
        <w:tblLayout w:type="fixed"/>
        <w:tblLook w:val="04A0" w:firstRow="1" w:lastRow="0" w:firstColumn="1" w:lastColumn="0" w:noHBand="0" w:noVBand="1"/>
      </w:tblPr>
      <w:tblGrid>
        <w:gridCol w:w="1271"/>
        <w:gridCol w:w="1328"/>
        <w:gridCol w:w="1329"/>
        <w:gridCol w:w="1328"/>
        <w:gridCol w:w="1329"/>
        <w:gridCol w:w="1328"/>
        <w:gridCol w:w="1329"/>
      </w:tblGrid>
      <w:tr w:rsidR="0024766B" w:rsidRPr="000F7ABE" w14:paraId="441948E8" w14:textId="77777777" w:rsidTr="00EA43BF">
        <w:tc>
          <w:tcPr>
            <w:tcW w:w="1271" w:type="dxa"/>
          </w:tcPr>
          <w:p w14:paraId="3FC8F5BB" w14:textId="77777777" w:rsidR="0024766B" w:rsidRPr="000F7ABE" w:rsidRDefault="0024766B" w:rsidP="00B1074C">
            <w:pPr>
              <w:rPr>
                <w:rFonts w:ascii="Arial" w:hAnsi="Arial" w:cs="Arial"/>
              </w:rPr>
            </w:pPr>
          </w:p>
        </w:tc>
        <w:tc>
          <w:tcPr>
            <w:tcW w:w="3985" w:type="dxa"/>
            <w:gridSpan w:val="3"/>
          </w:tcPr>
          <w:p w14:paraId="1B87EF76" w14:textId="77777777" w:rsidR="0024766B" w:rsidRPr="000F7ABE" w:rsidRDefault="0024766B" w:rsidP="00B1074C">
            <w:pPr>
              <w:jc w:val="center"/>
              <w:rPr>
                <w:rFonts w:ascii="Arial" w:hAnsi="Arial" w:cs="Arial"/>
              </w:rPr>
            </w:pPr>
            <w:r w:rsidRPr="000F7ABE">
              <w:rPr>
                <w:rFonts w:ascii="Arial" w:hAnsi="Arial" w:cs="Arial"/>
              </w:rPr>
              <w:t>School Devices</w:t>
            </w:r>
          </w:p>
        </w:tc>
        <w:tc>
          <w:tcPr>
            <w:tcW w:w="3986" w:type="dxa"/>
            <w:gridSpan w:val="3"/>
          </w:tcPr>
          <w:p w14:paraId="48FA4441" w14:textId="77777777" w:rsidR="0024766B" w:rsidRPr="000F7ABE" w:rsidRDefault="0024766B" w:rsidP="00B1074C">
            <w:pPr>
              <w:jc w:val="center"/>
              <w:rPr>
                <w:rFonts w:ascii="Arial" w:hAnsi="Arial" w:cs="Arial"/>
              </w:rPr>
            </w:pPr>
            <w:r w:rsidRPr="000F7ABE">
              <w:rPr>
                <w:rFonts w:ascii="Arial" w:hAnsi="Arial" w:cs="Arial"/>
              </w:rPr>
              <w:t>Personal Devices</w:t>
            </w:r>
          </w:p>
        </w:tc>
      </w:tr>
      <w:tr w:rsidR="0024766B" w:rsidRPr="000F7ABE" w14:paraId="249A9341" w14:textId="77777777" w:rsidTr="00EA43BF">
        <w:tc>
          <w:tcPr>
            <w:tcW w:w="1271" w:type="dxa"/>
          </w:tcPr>
          <w:p w14:paraId="190EB736" w14:textId="77777777" w:rsidR="0024766B" w:rsidRPr="000F7ABE" w:rsidRDefault="0024766B" w:rsidP="00B1074C">
            <w:pPr>
              <w:rPr>
                <w:rFonts w:ascii="Arial" w:hAnsi="Arial" w:cs="Arial"/>
              </w:rPr>
            </w:pPr>
          </w:p>
        </w:tc>
        <w:tc>
          <w:tcPr>
            <w:tcW w:w="1328" w:type="dxa"/>
          </w:tcPr>
          <w:p w14:paraId="64975EAB" w14:textId="77777777" w:rsidR="0024766B" w:rsidRPr="000F7ABE" w:rsidRDefault="0024766B" w:rsidP="00B1074C">
            <w:pPr>
              <w:jc w:val="center"/>
              <w:rPr>
                <w:rFonts w:ascii="Arial" w:hAnsi="Arial" w:cs="Arial"/>
                <w:b/>
              </w:rPr>
            </w:pPr>
            <w:r w:rsidRPr="000F7ABE">
              <w:rPr>
                <w:rFonts w:ascii="Arial" w:hAnsi="Arial" w:cs="Arial"/>
                <w:b/>
              </w:rPr>
              <w:t>School owned for single user</w:t>
            </w:r>
          </w:p>
        </w:tc>
        <w:tc>
          <w:tcPr>
            <w:tcW w:w="1329" w:type="dxa"/>
          </w:tcPr>
          <w:p w14:paraId="1E17ADF9" w14:textId="77777777" w:rsidR="0024766B" w:rsidRPr="000F7ABE" w:rsidRDefault="0024766B" w:rsidP="00B1074C">
            <w:pPr>
              <w:jc w:val="center"/>
              <w:rPr>
                <w:rFonts w:ascii="Arial" w:hAnsi="Arial" w:cs="Arial"/>
                <w:b/>
              </w:rPr>
            </w:pPr>
            <w:r w:rsidRPr="000F7ABE">
              <w:rPr>
                <w:rFonts w:ascii="Arial" w:hAnsi="Arial" w:cs="Arial"/>
                <w:b/>
              </w:rPr>
              <w:t>School owned for multiple users</w:t>
            </w:r>
          </w:p>
        </w:tc>
        <w:tc>
          <w:tcPr>
            <w:tcW w:w="1328" w:type="dxa"/>
          </w:tcPr>
          <w:p w14:paraId="0D79F9DC" w14:textId="77777777" w:rsidR="0024766B" w:rsidRPr="000F7ABE" w:rsidRDefault="0024766B" w:rsidP="00B1074C">
            <w:pPr>
              <w:jc w:val="center"/>
              <w:rPr>
                <w:rFonts w:ascii="Arial" w:hAnsi="Arial" w:cs="Arial"/>
                <w:b/>
              </w:rPr>
            </w:pPr>
            <w:r w:rsidRPr="000F7ABE">
              <w:rPr>
                <w:rFonts w:ascii="Arial" w:hAnsi="Arial" w:cs="Arial"/>
                <w:b/>
              </w:rPr>
              <w:t>Authorised device</w:t>
            </w:r>
          </w:p>
        </w:tc>
        <w:tc>
          <w:tcPr>
            <w:tcW w:w="1329" w:type="dxa"/>
          </w:tcPr>
          <w:p w14:paraId="1B731C94" w14:textId="77777777" w:rsidR="0024766B" w:rsidRPr="000F7ABE" w:rsidRDefault="0024766B" w:rsidP="00B1074C">
            <w:pPr>
              <w:jc w:val="center"/>
              <w:rPr>
                <w:rFonts w:ascii="Arial" w:hAnsi="Arial" w:cs="Arial"/>
                <w:b/>
              </w:rPr>
            </w:pPr>
            <w:r w:rsidRPr="000F7ABE">
              <w:rPr>
                <w:rFonts w:ascii="Arial" w:hAnsi="Arial" w:cs="Arial"/>
                <w:b/>
              </w:rPr>
              <w:t>Student owned</w:t>
            </w:r>
          </w:p>
        </w:tc>
        <w:tc>
          <w:tcPr>
            <w:tcW w:w="1328" w:type="dxa"/>
          </w:tcPr>
          <w:p w14:paraId="2A1C2153" w14:textId="3B1FBC93" w:rsidR="0024766B" w:rsidRPr="000F7ABE" w:rsidRDefault="00EA43BF" w:rsidP="00B1074C">
            <w:pPr>
              <w:jc w:val="center"/>
              <w:rPr>
                <w:rFonts w:ascii="Arial" w:hAnsi="Arial" w:cs="Arial"/>
                <w:b/>
              </w:rPr>
            </w:pPr>
            <w:r w:rsidRPr="000F7ABE">
              <w:rPr>
                <w:rFonts w:ascii="Arial" w:hAnsi="Arial" w:cs="Arial"/>
                <w:b/>
              </w:rPr>
              <w:t>Staff owned</w:t>
            </w:r>
          </w:p>
        </w:tc>
        <w:tc>
          <w:tcPr>
            <w:tcW w:w="1329" w:type="dxa"/>
          </w:tcPr>
          <w:p w14:paraId="1437328A" w14:textId="77777777" w:rsidR="0024766B" w:rsidRPr="000F7ABE" w:rsidRDefault="0024766B" w:rsidP="00B1074C">
            <w:pPr>
              <w:jc w:val="center"/>
              <w:rPr>
                <w:rFonts w:ascii="Arial" w:hAnsi="Arial" w:cs="Arial"/>
                <w:b/>
              </w:rPr>
            </w:pPr>
            <w:r w:rsidRPr="000F7ABE">
              <w:rPr>
                <w:rFonts w:ascii="Arial" w:hAnsi="Arial" w:cs="Arial"/>
                <w:b/>
              </w:rPr>
              <w:t>Visitor owned</w:t>
            </w:r>
          </w:p>
        </w:tc>
      </w:tr>
      <w:tr w:rsidR="0024766B" w:rsidRPr="000F7ABE" w14:paraId="11616FB6" w14:textId="77777777" w:rsidTr="00EA43BF">
        <w:trPr>
          <w:trHeight w:val="736"/>
        </w:trPr>
        <w:tc>
          <w:tcPr>
            <w:tcW w:w="1271" w:type="dxa"/>
          </w:tcPr>
          <w:p w14:paraId="590FE427" w14:textId="77777777" w:rsidR="0024766B" w:rsidRPr="000F7ABE" w:rsidRDefault="0024766B" w:rsidP="00B1074C">
            <w:pPr>
              <w:rPr>
                <w:rFonts w:ascii="Arial" w:hAnsi="Arial" w:cs="Arial"/>
              </w:rPr>
            </w:pPr>
            <w:r w:rsidRPr="000F7ABE">
              <w:rPr>
                <w:rFonts w:ascii="Arial" w:hAnsi="Arial" w:cs="Arial"/>
              </w:rPr>
              <w:t>Allowed in school</w:t>
            </w:r>
          </w:p>
        </w:tc>
        <w:tc>
          <w:tcPr>
            <w:tcW w:w="1328" w:type="dxa"/>
          </w:tcPr>
          <w:p w14:paraId="51B08735"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9" w:type="dxa"/>
          </w:tcPr>
          <w:p w14:paraId="7C3FCA53"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8" w:type="dxa"/>
          </w:tcPr>
          <w:p w14:paraId="3641DCB2"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9" w:type="dxa"/>
          </w:tcPr>
          <w:p w14:paraId="17BC6CF6"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No</w:t>
            </w:r>
          </w:p>
          <w:p w14:paraId="32ACDA1B" w14:textId="77777777" w:rsidR="0024766B" w:rsidRPr="000F7ABE" w:rsidRDefault="0024766B" w:rsidP="00B1074C">
            <w:pPr>
              <w:jc w:val="center"/>
              <w:rPr>
                <w:rFonts w:ascii="Arial" w:hAnsi="Arial" w:cs="Arial"/>
                <w:b/>
                <w:iCs/>
                <w:sz w:val="20"/>
                <w:szCs w:val="20"/>
              </w:rPr>
            </w:pPr>
            <w:r w:rsidRPr="000F7ABE">
              <w:rPr>
                <w:rFonts w:ascii="Arial" w:hAnsi="Arial" w:cs="Arial"/>
                <w:b/>
                <w:iCs/>
                <w:sz w:val="16"/>
                <w:szCs w:val="16"/>
              </w:rPr>
              <w:t>Unless for medical purposes agreed by Headteacher</w:t>
            </w:r>
          </w:p>
        </w:tc>
        <w:tc>
          <w:tcPr>
            <w:tcW w:w="1328" w:type="dxa"/>
          </w:tcPr>
          <w:p w14:paraId="2C381540" w14:textId="6612CE08" w:rsidR="0024766B" w:rsidRPr="000F7ABE" w:rsidRDefault="00EA43BF" w:rsidP="00B1074C">
            <w:pPr>
              <w:jc w:val="center"/>
              <w:rPr>
                <w:rFonts w:ascii="Arial" w:hAnsi="Arial" w:cs="Arial"/>
                <w:iCs/>
                <w:sz w:val="20"/>
                <w:szCs w:val="20"/>
              </w:rPr>
            </w:pPr>
            <w:r w:rsidRPr="000F7ABE">
              <w:rPr>
                <w:rFonts w:ascii="Arial" w:hAnsi="Arial" w:cs="Arial"/>
                <w:iCs/>
                <w:sz w:val="20"/>
                <w:szCs w:val="20"/>
              </w:rPr>
              <w:t>Yes</w:t>
            </w:r>
          </w:p>
        </w:tc>
        <w:tc>
          <w:tcPr>
            <w:tcW w:w="1329" w:type="dxa"/>
          </w:tcPr>
          <w:p w14:paraId="7E94111D" w14:textId="437B98DB" w:rsidR="0024766B" w:rsidRPr="000F7ABE" w:rsidRDefault="00EA43BF" w:rsidP="00EA43BF">
            <w:pPr>
              <w:jc w:val="center"/>
              <w:rPr>
                <w:rFonts w:ascii="Arial" w:hAnsi="Arial" w:cs="Arial"/>
                <w:iCs/>
                <w:sz w:val="20"/>
                <w:szCs w:val="20"/>
              </w:rPr>
            </w:pPr>
            <w:r w:rsidRPr="000F7ABE">
              <w:rPr>
                <w:rFonts w:ascii="Arial" w:hAnsi="Arial" w:cs="Arial"/>
                <w:iCs/>
                <w:sz w:val="20"/>
                <w:szCs w:val="20"/>
                <w:vertAlign w:val="superscript"/>
              </w:rPr>
              <w:t>No</w:t>
            </w:r>
            <w:r w:rsidRPr="000F7ABE">
              <w:rPr>
                <w:rFonts w:ascii="Arial" w:hAnsi="Arial" w:cs="Arial"/>
                <w:iCs/>
                <w:sz w:val="20"/>
                <w:szCs w:val="20"/>
                <w:vertAlign w:val="superscript"/>
              </w:rPr>
              <w:br/>
            </w:r>
            <w:r w:rsidRPr="000F7ABE">
              <w:rPr>
                <w:rFonts w:ascii="Arial" w:hAnsi="Arial" w:cs="Arial"/>
                <w:b/>
                <w:iCs/>
                <w:sz w:val="16"/>
                <w:szCs w:val="16"/>
              </w:rPr>
              <w:t xml:space="preserve">Unless permission given by SLT </w:t>
            </w:r>
            <w:proofErr w:type="gramStart"/>
            <w:r w:rsidRPr="000F7ABE">
              <w:rPr>
                <w:rFonts w:ascii="Arial" w:hAnsi="Arial" w:cs="Arial"/>
                <w:b/>
                <w:iCs/>
                <w:sz w:val="16"/>
                <w:szCs w:val="16"/>
              </w:rPr>
              <w:t>e.g.</w:t>
            </w:r>
            <w:proofErr w:type="gramEnd"/>
            <w:r w:rsidRPr="000F7ABE">
              <w:rPr>
                <w:rFonts w:ascii="Arial" w:hAnsi="Arial" w:cs="Arial"/>
                <w:b/>
                <w:iCs/>
                <w:sz w:val="16"/>
                <w:szCs w:val="16"/>
              </w:rPr>
              <w:t xml:space="preserve"> NHS and Social Services</w:t>
            </w:r>
          </w:p>
        </w:tc>
      </w:tr>
      <w:tr w:rsidR="0024766B" w:rsidRPr="000F7ABE" w14:paraId="574C1CA6" w14:textId="77777777" w:rsidTr="00EA43BF">
        <w:tc>
          <w:tcPr>
            <w:tcW w:w="1271" w:type="dxa"/>
          </w:tcPr>
          <w:p w14:paraId="62075B6D" w14:textId="77777777" w:rsidR="0024766B" w:rsidRPr="000F7ABE" w:rsidRDefault="0024766B" w:rsidP="00B1074C">
            <w:pPr>
              <w:rPr>
                <w:rFonts w:ascii="Arial" w:hAnsi="Arial" w:cs="Arial"/>
              </w:rPr>
            </w:pPr>
            <w:r w:rsidRPr="000F7ABE">
              <w:rPr>
                <w:rFonts w:ascii="Arial" w:hAnsi="Arial" w:cs="Arial"/>
              </w:rPr>
              <w:t>Full network access</w:t>
            </w:r>
          </w:p>
        </w:tc>
        <w:tc>
          <w:tcPr>
            <w:tcW w:w="1328" w:type="dxa"/>
          </w:tcPr>
          <w:p w14:paraId="4F4B5B49"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9" w:type="dxa"/>
          </w:tcPr>
          <w:p w14:paraId="18F9CE92"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8" w:type="dxa"/>
          </w:tcPr>
          <w:p w14:paraId="427682B8"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Yes</w:t>
            </w:r>
          </w:p>
        </w:tc>
        <w:tc>
          <w:tcPr>
            <w:tcW w:w="1329" w:type="dxa"/>
          </w:tcPr>
          <w:p w14:paraId="578191DA"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No</w:t>
            </w:r>
          </w:p>
        </w:tc>
        <w:tc>
          <w:tcPr>
            <w:tcW w:w="1328" w:type="dxa"/>
          </w:tcPr>
          <w:p w14:paraId="20C53D33" w14:textId="3F301C30" w:rsidR="0024766B" w:rsidRPr="000F7ABE" w:rsidRDefault="00EA43BF" w:rsidP="00B1074C">
            <w:pPr>
              <w:jc w:val="center"/>
              <w:rPr>
                <w:rFonts w:ascii="Arial" w:hAnsi="Arial" w:cs="Arial"/>
                <w:iCs/>
                <w:sz w:val="20"/>
                <w:szCs w:val="20"/>
              </w:rPr>
            </w:pPr>
            <w:r w:rsidRPr="000F7ABE">
              <w:rPr>
                <w:rFonts w:ascii="Arial" w:hAnsi="Arial" w:cs="Arial"/>
                <w:iCs/>
                <w:sz w:val="20"/>
                <w:szCs w:val="20"/>
              </w:rPr>
              <w:t>No</w:t>
            </w:r>
          </w:p>
        </w:tc>
        <w:tc>
          <w:tcPr>
            <w:tcW w:w="1329" w:type="dxa"/>
          </w:tcPr>
          <w:p w14:paraId="49C9A1AC"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No</w:t>
            </w:r>
          </w:p>
        </w:tc>
      </w:tr>
      <w:tr w:rsidR="0024766B" w:rsidRPr="000F7ABE" w14:paraId="060A6CAB" w14:textId="77777777" w:rsidTr="00EA43BF">
        <w:trPr>
          <w:trHeight w:val="772"/>
        </w:trPr>
        <w:tc>
          <w:tcPr>
            <w:tcW w:w="1271" w:type="dxa"/>
          </w:tcPr>
          <w:p w14:paraId="1DF3EBFE" w14:textId="77777777" w:rsidR="0024766B" w:rsidRPr="000F7ABE" w:rsidRDefault="0024766B" w:rsidP="00B1074C">
            <w:pPr>
              <w:rPr>
                <w:rFonts w:ascii="Arial" w:hAnsi="Arial" w:cs="Arial"/>
              </w:rPr>
            </w:pPr>
            <w:r w:rsidRPr="000F7ABE">
              <w:rPr>
                <w:rFonts w:ascii="Arial" w:hAnsi="Arial" w:cs="Arial"/>
              </w:rPr>
              <w:t>Internet only</w:t>
            </w:r>
          </w:p>
        </w:tc>
        <w:tc>
          <w:tcPr>
            <w:tcW w:w="1328" w:type="dxa"/>
          </w:tcPr>
          <w:p w14:paraId="31B12107" w14:textId="77777777" w:rsidR="0024766B" w:rsidRPr="000F7ABE" w:rsidRDefault="0024766B" w:rsidP="00B1074C">
            <w:pPr>
              <w:jc w:val="center"/>
              <w:rPr>
                <w:rFonts w:ascii="Arial" w:hAnsi="Arial" w:cs="Arial"/>
                <w:iCs/>
                <w:sz w:val="20"/>
                <w:szCs w:val="20"/>
              </w:rPr>
            </w:pPr>
          </w:p>
        </w:tc>
        <w:tc>
          <w:tcPr>
            <w:tcW w:w="1329" w:type="dxa"/>
          </w:tcPr>
          <w:p w14:paraId="734CD465" w14:textId="77777777" w:rsidR="0024766B" w:rsidRPr="000F7ABE" w:rsidRDefault="0024766B" w:rsidP="00B1074C">
            <w:pPr>
              <w:jc w:val="center"/>
              <w:rPr>
                <w:rFonts w:ascii="Arial" w:hAnsi="Arial" w:cs="Arial"/>
                <w:iCs/>
                <w:sz w:val="20"/>
                <w:szCs w:val="20"/>
              </w:rPr>
            </w:pPr>
          </w:p>
        </w:tc>
        <w:tc>
          <w:tcPr>
            <w:tcW w:w="1328" w:type="dxa"/>
          </w:tcPr>
          <w:p w14:paraId="657D1223" w14:textId="77777777" w:rsidR="0024766B" w:rsidRPr="000F7ABE" w:rsidRDefault="0024766B" w:rsidP="00B1074C">
            <w:pPr>
              <w:jc w:val="center"/>
              <w:rPr>
                <w:rFonts w:ascii="Arial" w:hAnsi="Arial" w:cs="Arial"/>
                <w:iCs/>
                <w:sz w:val="20"/>
                <w:szCs w:val="20"/>
              </w:rPr>
            </w:pPr>
          </w:p>
        </w:tc>
        <w:tc>
          <w:tcPr>
            <w:tcW w:w="1329" w:type="dxa"/>
          </w:tcPr>
          <w:p w14:paraId="0A2DB4D7" w14:textId="77777777" w:rsidR="0024766B" w:rsidRPr="000F7ABE" w:rsidRDefault="0024766B" w:rsidP="00B1074C">
            <w:pPr>
              <w:jc w:val="center"/>
              <w:rPr>
                <w:rFonts w:ascii="Arial" w:hAnsi="Arial" w:cs="Arial"/>
                <w:iCs/>
                <w:sz w:val="20"/>
                <w:szCs w:val="20"/>
              </w:rPr>
            </w:pPr>
            <w:r w:rsidRPr="000F7ABE">
              <w:rPr>
                <w:rFonts w:ascii="Arial" w:hAnsi="Arial" w:cs="Arial"/>
                <w:iCs/>
                <w:sz w:val="20"/>
                <w:szCs w:val="20"/>
              </w:rPr>
              <w:t>No</w:t>
            </w:r>
          </w:p>
          <w:p w14:paraId="167F53B5" w14:textId="77777777" w:rsidR="0024766B" w:rsidRPr="000F7ABE" w:rsidRDefault="0024766B" w:rsidP="00B1074C">
            <w:pPr>
              <w:jc w:val="center"/>
              <w:rPr>
                <w:rFonts w:ascii="Arial" w:hAnsi="Arial" w:cs="Arial"/>
                <w:iCs/>
                <w:sz w:val="20"/>
                <w:szCs w:val="20"/>
              </w:rPr>
            </w:pPr>
            <w:r w:rsidRPr="000F7ABE">
              <w:rPr>
                <w:rFonts w:ascii="Arial" w:hAnsi="Arial" w:cs="Arial"/>
                <w:b/>
                <w:iCs/>
                <w:sz w:val="16"/>
                <w:szCs w:val="16"/>
              </w:rPr>
              <w:t>Unless for medical purposes agreed by Headteacher</w:t>
            </w:r>
          </w:p>
        </w:tc>
        <w:tc>
          <w:tcPr>
            <w:tcW w:w="1328" w:type="dxa"/>
          </w:tcPr>
          <w:p w14:paraId="2DBAF1B0" w14:textId="6A226E18" w:rsidR="0024766B" w:rsidRPr="000F7ABE" w:rsidRDefault="00EA43BF" w:rsidP="00B1074C">
            <w:pPr>
              <w:jc w:val="center"/>
              <w:rPr>
                <w:rFonts w:ascii="Arial" w:hAnsi="Arial" w:cs="Arial"/>
                <w:iCs/>
                <w:sz w:val="20"/>
                <w:szCs w:val="20"/>
              </w:rPr>
            </w:pPr>
            <w:r w:rsidRPr="000F7ABE">
              <w:rPr>
                <w:rFonts w:ascii="Arial" w:hAnsi="Arial" w:cs="Arial"/>
                <w:iCs/>
                <w:sz w:val="20"/>
                <w:szCs w:val="20"/>
              </w:rPr>
              <w:t>No</w:t>
            </w:r>
            <w:r w:rsidRPr="000F7ABE">
              <w:rPr>
                <w:rFonts w:ascii="Arial" w:hAnsi="Arial" w:cs="Arial"/>
                <w:iCs/>
                <w:sz w:val="20"/>
                <w:szCs w:val="20"/>
              </w:rPr>
              <w:br/>
            </w:r>
            <w:r w:rsidRPr="000F7ABE">
              <w:rPr>
                <w:rFonts w:ascii="Arial" w:hAnsi="Arial" w:cs="Arial"/>
                <w:b/>
                <w:iCs/>
                <w:sz w:val="16"/>
                <w:szCs w:val="16"/>
              </w:rPr>
              <w:t>Unless for medical purposes agreed by Headteacher</w:t>
            </w:r>
          </w:p>
        </w:tc>
        <w:tc>
          <w:tcPr>
            <w:tcW w:w="1329" w:type="dxa"/>
          </w:tcPr>
          <w:p w14:paraId="77D6C9D8" w14:textId="355DCF77" w:rsidR="0024766B" w:rsidRPr="000F7ABE" w:rsidRDefault="00EA43BF" w:rsidP="00B1074C">
            <w:pPr>
              <w:jc w:val="center"/>
              <w:rPr>
                <w:rFonts w:ascii="Arial" w:hAnsi="Arial" w:cs="Arial"/>
                <w:iCs/>
                <w:sz w:val="20"/>
                <w:szCs w:val="20"/>
              </w:rPr>
            </w:pPr>
            <w:r w:rsidRPr="000F7ABE">
              <w:rPr>
                <w:rFonts w:ascii="Arial" w:hAnsi="Arial" w:cs="Arial"/>
                <w:iCs/>
                <w:sz w:val="20"/>
                <w:szCs w:val="20"/>
              </w:rPr>
              <w:t>No</w:t>
            </w:r>
            <w:r w:rsidRPr="000F7ABE">
              <w:rPr>
                <w:rFonts w:ascii="Arial" w:hAnsi="Arial" w:cs="Arial"/>
                <w:iCs/>
                <w:sz w:val="20"/>
                <w:szCs w:val="20"/>
              </w:rPr>
              <w:br/>
            </w:r>
            <w:r w:rsidRPr="000F7ABE">
              <w:rPr>
                <w:rFonts w:ascii="Arial" w:hAnsi="Arial" w:cs="Arial"/>
                <w:b/>
                <w:iCs/>
                <w:sz w:val="16"/>
                <w:szCs w:val="16"/>
              </w:rPr>
              <w:t>Unless for medical purposes agreed by Headteacher</w:t>
            </w:r>
          </w:p>
        </w:tc>
      </w:tr>
      <w:tr w:rsidR="0024766B" w:rsidRPr="000F7ABE" w14:paraId="3019B800" w14:textId="77777777" w:rsidTr="00EA43BF">
        <w:trPr>
          <w:trHeight w:val="840"/>
        </w:trPr>
        <w:tc>
          <w:tcPr>
            <w:tcW w:w="1271" w:type="dxa"/>
          </w:tcPr>
          <w:p w14:paraId="58F77FB6" w14:textId="77777777" w:rsidR="0024766B" w:rsidRPr="000F7ABE" w:rsidRDefault="0024766B" w:rsidP="00B1074C">
            <w:pPr>
              <w:rPr>
                <w:rFonts w:ascii="Arial" w:hAnsi="Arial" w:cs="Arial"/>
              </w:rPr>
            </w:pPr>
            <w:r w:rsidRPr="000F7ABE">
              <w:rPr>
                <w:rFonts w:ascii="Arial" w:hAnsi="Arial" w:cs="Arial"/>
              </w:rPr>
              <w:t>No network access</w:t>
            </w:r>
          </w:p>
        </w:tc>
        <w:tc>
          <w:tcPr>
            <w:tcW w:w="1328" w:type="dxa"/>
          </w:tcPr>
          <w:p w14:paraId="29EB4DAC" w14:textId="77777777" w:rsidR="0024766B" w:rsidRPr="000F7ABE" w:rsidRDefault="0024766B" w:rsidP="00B1074C">
            <w:pPr>
              <w:jc w:val="center"/>
              <w:rPr>
                <w:rFonts w:ascii="Arial" w:hAnsi="Arial" w:cs="Arial"/>
                <w:iCs/>
                <w:sz w:val="20"/>
                <w:szCs w:val="20"/>
              </w:rPr>
            </w:pPr>
          </w:p>
        </w:tc>
        <w:tc>
          <w:tcPr>
            <w:tcW w:w="1329" w:type="dxa"/>
          </w:tcPr>
          <w:p w14:paraId="430F902F" w14:textId="77777777" w:rsidR="0024766B" w:rsidRPr="000F7ABE" w:rsidRDefault="0024766B" w:rsidP="00B1074C">
            <w:pPr>
              <w:jc w:val="center"/>
              <w:rPr>
                <w:rFonts w:ascii="Arial" w:hAnsi="Arial" w:cs="Arial"/>
                <w:iCs/>
                <w:sz w:val="20"/>
                <w:szCs w:val="20"/>
              </w:rPr>
            </w:pPr>
          </w:p>
        </w:tc>
        <w:tc>
          <w:tcPr>
            <w:tcW w:w="1328" w:type="dxa"/>
          </w:tcPr>
          <w:p w14:paraId="471B269A" w14:textId="77777777" w:rsidR="0024766B" w:rsidRPr="000F7ABE" w:rsidRDefault="0024766B" w:rsidP="00B1074C">
            <w:pPr>
              <w:jc w:val="center"/>
              <w:rPr>
                <w:rFonts w:ascii="Arial" w:hAnsi="Arial" w:cs="Arial"/>
                <w:iCs/>
                <w:sz w:val="20"/>
                <w:szCs w:val="20"/>
              </w:rPr>
            </w:pPr>
          </w:p>
        </w:tc>
        <w:tc>
          <w:tcPr>
            <w:tcW w:w="1329" w:type="dxa"/>
          </w:tcPr>
          <w:p w14:paraId="77A4BF61" w14:textId="77777777" w:rsidR="0024766B" w:rsidRPr="000F7ABE" w:rsidRDefault="0024766B" w:rsidP="00B1074C">
            <w:pPr>
              <w:jc w:val="center"/>
              <w:rPr>
                <w:rFonts w:ascii="Arial" w:hAnsi="Arial" w:cs="Arial"/>
                <w:iCs/>
                <w:sz w:val="20"/>
                <w:szCs w:val="20"/>
              </w:rPr>
            </w:pPr>
          </w:p>
        </w:tc>
        <w:tc>
          <w:tcPr>
            <w:tcW w:w="1328" w:type="dxa"/>
          </w:tcPr>
          <w:p w14:paraId="064ED97D" w14:textId="7AE3F2E5" w:rsidR="0024766B" w:rsidRPr="000F7ABE" w:rsidRDefault="0024766B" w:rsidP="00B1074C">
            <w:pPr>
              <w:jc w:val="center"/>
              <w:rPr>
                <w:rFonts w:ascii="Arial" w:hAnsi="Arial" w:cs="Arial"/>
                <w:iCs/>
                <w:sz w:val="20"/>
                <w:szCs w:val="20"/>
              </w:rPr>
            </w:pPr>
          </w:p>
        </w:tc>
        <w:tc>
          <w:tcPr>
            <w:tcW w:w="1329" w:type="dxa"/>
          </w:tcPr>
          <w:p w14:paraId="19FA3D98" w14:textId="77777777" w:rsidR="0024766B" w:rsidRPr="000F7ABE" w:rsidRDefault="0024766B" w:rsidP="00B1074C">
            <w:pPr>
              <w:jc w:val="center"/>
              <w:rPr>
                <w:rFonts w:ascii="Arial" w:hAnsi="Arial" w:cs="Arial"/>
                <w:iCs/>
                <w:sz w:val="20"/>
                <w:szCs w:val="20"/>
              </w:rPr>
            </w:pPr>
          </w:p>
        </w:tc>
      </w:tr>
    </w:tbl>
    <w:p w14:paraId="65B4B249" w14:textId="77777777" w:rsidR="0024766B" w:rsidRPr="000F7ABE" w:rsidRDefault="0024766B" w:rsidP="0024766B">
      <w:pPr>
        <w:spacing w:after="120"/>
        <w:ind w:left="-210"/>
        <w:rPr>
          <w:rFonts w:ascii="Arial" w:hAnsi="Arial" w:cs="Arial"/>
          <w:b/>
          <w:color w:val="494949"/>
          <w:sz w:val="18"/>
        </w:rPr>
      </w:pPr>
    </w:p>
    <w:p w14:paraId="60289600" w14:textId="4759AE0A" w:rsidR="0024766B" w:rsidRPr="000F7ABE" w:rsidRDefault="00652D38" w:rsidP="0024766B">
      <w:pPr>
        <w:rPr>
          <w:rFonts w:ascii="Arial" w:hAnsi="Arial" w:cs="Arial"/>
          <w:sz w:val="20"/>
        </w:rPr>
      </w:pPr>
      <w:r w:rsidRPr="000F7ABE">
        <w:rPr>
          <w:rFonts w:ascii="Arial" w:hAnsi="Arial" w:cs="Arial"/>
          <w:sz w:val="20"/>
        </w:rPr>
        <w:t>Where p</w:t>
      </w:r>
      <w:r w:rsidR="0024766B" w:rsidRPr="000F7ABE">
        <w:rPr>
          <w:rFonts w:ascii="Arial" w:hAnsi="Arial" w:cs="Arial"/>
          <w:sz w:val="20"/>
        </w:rPr>
        <w:t xml:space="preserve">ersonal devices </w:t>
      </w:r>
      <w:r w:rsidRPr="000F7ABE">
        <w:rPr>
          <w:rFonts w:ascii="Arial" w:hAnsi="Arial" w:cs="Arial"/>
          <w:sz w:val="20"/>
        </w:rPr>
        <w:t xml:space="preserve">are required </w:t>
      </w:r>
      <w:r w:rsidR="0024766B" w:rsidRPr="000F7ABE">
        <w:rPr>
          <w:rFonts w:ascii="Arial" w:hAnsi="Arial" w:cs="Arial"/>
          <w:sz w:val="20"/>
        </w:rPr>
        <w:t>for medical reasons</w:t>
      </w:r>
      <w:r w:rsidR="00CA5DE6" w:rsidRPr="000F7ABE">
        <w:rPr>
          <w:rFonts w:ascii="Arial" w:hAnsi="Arial" w:cs="Arial"/>
          <w:sz w:val="20"/>
        </w:rPr>
        <w:t>, t</w:t>
      </w:r>
      <w:r w:rsidR="0024766B" w:rsidRPr="000F7ABE">
        <w:rPr>
          <w:rFonts w:ascii="Arial" w:hAnsi="Arial" w:cs="Arial"/>
          <w:sz w:val="20"/>
        </w:rPr>
        <w:t>hey must be approved by the Headteacher</w:t>
      </w:r>
      <w:r w:rsidR="00CA5DE6" w:rsidRPr="000F7ABE">
        <w:rPr>
          <w:rFonts w:ascii="Arial" w:hAnsi="Arial" w:cs="Arial"/>
          <w:sz w:val="20"/>
        </w:rPr>
        <w:t xml:space="preserve"> and a parent/child medical agreement form must be completed. The personal device will not be able to connect to school networks.</w:t>
      </w:r>
    </w:p>
    <w:p w14:paraId="100F6508" w14:textId="77777777" w:rsidR="0024766B" w:rsidRPr="000F7ABE" w:rsidRDefault="0024766B" w:rsidP="00554FFA">
      <w:pPr>
        <w:rPr>
          <w:rFonts w:ascii="Arial" w:eastAsia="Calibri" w:hAnsi="Arial" w:cs="Arial"/>
          <w:b/>
          <w:szCs w:val="24"/>
        </w:rPr>
      </w:pPr>
    </w:p>
    <w:p w14:paraId="39A38E04" w14:textId="77777777" w:rsidR="0024766B" w:rsidRPr="000F7ABE" w:rsidRDefault="0024766B" w:rsidP="0024766B">
      <w:pPr>
        <w:spacing w:after="200" w:line="276" w:lineRule="auto"/>
        <w:rPr>
          <w:rFonts w:ascii="Arial" w:eastAsia="Calibri" w:hAnsi="Arial" w:cs="Arial"/>
          <w:b/>
          <w:szCs w:val="24"/>
        </w:rPr>
      </w:pPr>
      <w:r w:rsidRPr="000F7ABE">
        <w:rPr>
          <w:rFonts w:ascii="Arial" w:eastAsia="Calibri" w:hAnsi="Arial" w:cs="Arial"/>
          <w:b/>
          <w:szCs w:val="24"/>
        </w:rPr>
        <w:t>Policy</w:t>
      </w:r>
    </w:p>
    <w:p w14:paraId="528C0C70" w14:textId="7420E3CF" w:rsidR="0024766B" w:rsidRPr="000F7ABE" w:rsidRDefault="0024766B" w:rsidP="0024766B">
      <w:pPr>
        <w:pStyle w:val="ListParagraph"/>
        <w:numPr>
          <w:ilvl w:val="0"/>
          <w:numId w:val="39"/>
        </w:numPr>
        <w:rPr>
          <w:rFonts w:ascii="Arial" w:eastAsia="Calibri" w:hAnsi="Arial" w:cs="Arial"/>
          <w:b/>
          <w:sz w:val="20"/>
        </w:rPr>
      </w:pPr>
      <w:r w:rsidRPr="000F7ABE">
        <w:rPr>
          <w:rFonts w:ascii="Arial" w:eastAsia="Calibri" w:hAnsi="Arial" w:cs="Arial"/>
          <w:sz w:val="20"/>
        </w:rPr>
        <w:t>The school strongly advises that mobile devices are not brought to school and there is no legitimate reason beyond medical reasons for children to have them</w:t>
      </w:r>
      <w:r w:rsidR="000F7ABE">
        <w:rPr>
          <w:rFonts w:ascii="Arial" w:eastAsia="Calibri" w:hAnsi="Arial" w:cs="Arial"/>
          <w:sz w:val="20"/>
        </w:rPr>
        <w:t xml:space="preserve"> in school</w:t>
      </w:r>
      <w:r w:rsidRPr="000F7ABE">
        <w:rPr>
          <w:rFonts w:ascii="Arial" w:eastAsia="Calibri" w:hAnsi="Arial" w:cs="Arial"/>
          <w:sz w:val="20"/>
        </w:rPr>
        <w:t>.</w:t>
      </w:r>
    </w:p>
    <w:p w14:paraId="61C60E7C" w14:textId="6AFC4215" w:rsidR="0024766B" w:rsidRPr="000F7ABE" w:rsidRDefault="0024766B" w:rsidP="0024766B">
      <w:pPr>
        <w:pStyle w:val="ListParagraph"/>
        <w:numPr>
          <w:ilvl w:val="0"/>
          <w:numId w:val="39"/>
        </w:numPr>
        <w:rPr>
          <w:rFonts w:ascii="Arial" w:eastAsia="Calibri" w:hAnsi="Arial" w:cs="Arial"/>
          <w:b/>
          <w:sz w:val="20"/>
        </w:rPr>
      </w:pPr>
      <w:r w:rsidRPr="000F7ABE">
        <w:rPr>
          <w:rFonts w:ascii="Arial" w:eastAsia="Calibri" w:hAnsi="Arial" w:cs="Arial"/>
          <w:sz w:val="20"/>
        </w:rPr>
        <w:t>The school accepts that there may be reasons why parents want their child to have a mobile device on them for after school, whether it be for a journey or going to a friend</w:t>
      </w:r>
      <w:r w:rsidR="000F7ABE">
        <w:rPr>
          <w:rFonts w:ascii="Arial" w:eastAsia="Calibri" w:hAnsi="Arial" w:cs="Arial"/>
          <w:sz w:val="20"/>
        </w:rPr>
        <w:t>’</w:t>
      </w:r>
      <w:r w:rsidRPr="000F7ABE">
        <w:rPr>
          <w:rFonts w:ascii="Arial" w:eastAsia="Calibri" w:hAnsi="Arial" w:cs="Arial"/>
          <w:sz w:val="20"/>
        </w:rPr>
        <w:t>s</w:t>
      </w:r>
      <w:r w:rsidR="000F7ABE">
        <w:rPr>
          <w:rFonts w:ascii="Arial" w:eastAsia="Calibri" w:hAnsi="Arial" w:cs="Arial"/>
          <w:sz w:val="20"/>
        </w:rPr>
        <w:t xml:space="preserve"> house</w:t>
      </w:r>
      <w:r w:rsidRPr="000F7ABE">
        <w:rPr>
          <w:rFonts w:ascii="Arial" w:eastAsia="Calibri" w:hAnsi="Arial" w:cs="Arial"/>
          <w:sz w:val="20"/>
        </w:rPr>
        <w:t>.</w:t>
      </w:r>
      <w:r w:rsidR="000F7ABE">
        <w:rPr>
          <w:rFonts w:ascii="Arial" w:eastAsia="Calibri" w:hAnsi="Arial" w:cs="Arial"/>
          <w:sz w:val="20"/>
        </w:rPr>
        <w:t xml:space="preserve"> In these instances,</w:t>
      </w:r>
      <w:r w:rsidRPr="000F7ABE">
        <w:rPr>
          <w:rFonts w:ascii="Arial" w:eastAsia="Calibri" w:hAnsi="Arial" w:cs="Arial"/>
          <w:sz w:val="20"/>
        </w:rPr>
        <w:t xml:space="preserve"> </w:t>
      </w:r>
      <w:r w:rsidR="000F7ABE">
        <w:rPr>
          <w:rFonts w:ascii="Arial" w:eastAsia="Calibri" w:hAnsi="Arial" w:cs="Arial"/>
          <w:sz w:val="20"/>
        </w:rPr>
        <w:t>t</w:t>
      </w:r>
      <w:r w:rsidRPr="000F7ABE">
        <w:rPr>
          <w:rFonts w:ascii="Arial" w:eastAsia="Calibri" w:hAnsi="Arial" w:cs="Arial"/>
          <w:sz w:val="20"/>
        </w:rPr>
        <w:t xml:space="preserve">he phone should be turned off and handed to the </w:t>
      </w:r>
      <w:r w:rsidR="00980723" w:rsidRPr="000F7ABE">
        <w:rPr>
          <w:rFonts w:ascii="Arial" w:eastAsia="Calibri" w:hAnsi="Arial" w:cs="Arial"/>
          <w:bCs/>
          <w:sz w:val="20"/>
        </w:rPr>
        <w:t>class teacher</w:t>
      </w:r>
      <w:r w:rsidRPr="000F7ABE">
        <w:rPr>
          <w:rFonts w:ascii="Arial" w:eastAsia="Calibri" w:hAnsi="Arial" w:cs="Arial"/>
          <w:bCs/>
          <w:sz w:val="20"/>
        </w:rPr>
        <w:t xml:space="preserve"> on</w:t>
      </w:r>
      <w:r w:rsidRPr="000F7ABE">
        <w:rPr>
          <w:rFonts w:ascii="Arial" w:eastAsia="Calibri" w:hAnsi="Arial" w:cs="Arial"/>
          <w:sz w:val="20"/>
        </w:rPr>
        <w:t xml:space="preserve"> arrival at school. The school does not accept responsibility for the loss, theft or damage to any mobile device brought in to school.</w:t>
      </w:r>
    </w:p>
    <w:p w14:paraId="0626972C" w14:textId="6A800AD9" w:rsidR="0024766B" w:rsidRPr="000F7ABE" w:rsidRDefault="0024766B" w:rsidP="0024766B">
      <w:pPr>
        <w:pStyle w:val="ListParagraph"/>
        <w:numPr>
          <w:ilvl w:val="0"/>
          <w:numId w:val="39"/>
        </w:numPr>
        <w:rPr>
          <w:rFonts w:ascii="Arial" w:eastAsia="Calibri" w:hAnsi="Arial" w:cs="Arial"/>
          <w:b/>
          <w:sz w:val="20"/>
        </w:rPr>
      </w:pPr>
      <w:r w:rsidRPr="000F7ABE">
        <w:rPr>
          <w:rFonts w:ascii="Arial" w:eastAsia="Calibri" w:hAnsi="Arial" w:cs="Arial"/>
          <w:sz w:val="20"/>
        </w:rPr>
        <w:lastRenderedPageBreak/>
        <w:t>If a mobile device is seen</w:t>
      </w:r>
      <w:r w:rsidR="000F7ABE">
        <w:rPr>
          <w:rFonts w:ascii="Arial" w:eastAsia="Calibri" w:hAnsi="Arial" w:cs="Arial"/>
          <w:sz w:val="20"/>
        </w:rPr>
        <w:t>,</w:t>
      </w:r>
      <w:r w:rsidRPr="000F7ABE">
        <w:rPr>
          <w:rFonts w:ascii="Arial" w:eastAsia="Calibri" w:hAnsi="Arial" w:cs="Arial"/>
          <w:sz w:val="20"/>
        </w:rPr>
        <w:t xml:space="preserve"> it will be confiscated immediately and this will be logged on CPOMs.</w:t>
      </w:r>
      <w:r w:rsidRPr="000F7ABE">
        <w:rPr>
          <w:rFonts w:ascii="Arial" w:eastAsia="Calibri" w:hAnsi="Arial" w:cs="Arial"/>
          <w:b/>
          <w:sz w:val="20"/>
        </w:rPr>
        <w:t xml:space="preserve"> </w:t>
      </w:r>
      <w:r w:rsidRPr="000F7ABE">
        <w:rPr>
          <w:rFonts w:ascii="Arial" w:eastAsia="Calibri" w:hAnsi="Arial" w:cs="Arial"/>
          <w:bCs/>
          <w:sz w:val="20"/>
        </w:rPr>
        <w:t>Parents can</w:t>
      </w:r>
      <w:r w:rsidRPr="000F7ABE">
        <w:rPr>
          <w:rFonts w:ascii="Arial" w:eastAsia="Calibri" w:hAnsi="Arial" w:cs="Arial"/>
          <w:sz w:val="20"/>
        </w:rPr>
        <w:t xml:space="preserve"> collect the phone at the end of the school day.</w:t>
      </w:r>
    </w:p>
    <w:p w14:paraId="11822A96" w14:textId="1691FAF5" w:rsidR="0024766B" w:rsidRPr="000F7ABE" w:rsidRDefault="0024766B" w:rsidP="0024766B">
      <w:pPr>
        <w:pStyle w:val="ListParagraph"/>
        <w:numPr>
          <w:ilvl w:val="0"/>
          <w:numId w:val="39"/>
        </w:numPr>
        <w:rPr>
          <w:rFonts w:ascii="Arial" w:eastAsia="Calibri" w:hAnsi="Arial" w:cs="Arial"/>
          <w:b/>
          <w:sz w:val="20"/>
        </w:rPr>
      </w:pPr>
      <w:r w:rsidRPr="000F7ABE">
        <w:rPr>
          <w:rFonts w:ascii="Arial" w:eastAsia="Calibri" w:hAnsi="Arial" w:cs="Arial"/>
          <w:sz w:val="20"/>
        </w:rPr>
        <w:t>If it happens twice, the phone will confiscated</w:t>
      </w:r>
      <w:r w:rsidR="000F7ABE">
        <w:rPr>
          <w:rFonts w:ascii="Arial" w:eastAsia="Calibri" w:hAnsi="Arial" w:cs="Arial"/>
          <w:sz w:val="20"/>
        </w:rPr>
        <w:t xml:space="preserve"> and </w:t>
      </w:r>
      <w:r w:rsidRPr="000F7ABE">
        <w:rPr>
          <w:rFonts w:ascii="Arial" w:eastAsia="Calibri" w:hAnsi="Arial" w:cs="Arial"/>
          <w:sz w:val="20"/>
        </w:rPr>
        <w:t>parents will meet with a member of the SLT to discuss the behaviour and have the phone returned.</w:t>
      </w:r>
    </w:p>
    <w:p w14:paraId="49A8676D" w14:textId="09A461AF" w:rsidR="0024766B" w:rsidRPr="000F7ABE" w:rsidRDefault="0024766B" w:rsidP="0024766B">
      <w:pPr>
        <w:pStyle w:val="ListParagraph"/>
        <w:numPr>
          <w:ilvl w:val="0"/>
          <w:numId w:val="39"/>
        </w:numPr>
        <w:rPr>
          <w:rFonts w:ascii="Arial" w:eastAsia="Calibri" w:hAnsi="Arial" w:cs="Arial"/>
          <w:sz w:val="20"/>
        </w:rPr>
      </w:pPr>
      <w:r w:rsidRPr="000F7ABE">
        <w:rPr>
          <w:rFonts w:ascii="Arial" w:eastAsia="Calibri" w:hAnsi="Arial" w:cs="Arial"/>
          <w:sz w:val="20"/>
        </w:rPr>
        <w:t>Any pupil who does not hand their device over will be dealt with following the school</w:t>
      </w:r>
      <w:r w:rsidR="000F7ABE">
        <w:rPr>
          <w:rFonts w:ascii="Arial" w:eastAsia="Calibri" w:hAnsi="Arial" w:cs="Arial"/>
          <w:sz w:val="20"/>
        </w:rPr>
        <w:t>’</w:t>
      </w:r>
      <w:r w:rsidRPr="000F7ABE">
        <w:rPr>
          <w:rFonts w:ascii="Arial" w:eastAsia="Calibri" w:hAnsi="Arial" w:cs="Arial"/>
          <w:sz w:val="20"/>
        </w:rPr>
        <w:t>s behaviour policy.</w:t>
      </w:r>
    </w:p>
    <w:p w14:paraId="1B208104" w14:textId="0AD5F171" w:rsidR="00CA5DE6" w:rsidRPr="000F7ABE" w:rsidRDefault="0024766B" w:rsidP="0024766B">
      <w:pPr>
        <w:pStyle w:val="ListParagraph"/>
        <w:numPr>
          <w:ilvl w:val="0"/>
          <w:numId w:val="39"/>
        </w:numPr>
        <w:rPr>
          <w:rFonts w:ascii="Arial" w:eastAsia="Calibri" w:hAnsi="Arial" w:cs="Arial"/>
          <w:sz w:val="20"/>
        </w:rPr>
      </w:pPr>
      <w:r w:rsidRPr="000F7ABE">
        <w:rPr>
          <w:rFonts w:ascii="Arial" w:eastAsia="Calibri" w:hAnsi="Arial" w:cs="Arial"/>
          <w:sz w:val="20"/>
        </w:rPr>
        <w:t>If there is reason to suspect the phone has been used in school to record any sound, picture or video,</w:t>
      </w:r>
      <w:r w:rsidR="00CA5DE6" w:rsidRPr="000F7ABE">
        <w:rPr>
          <w:rFonts w:ascii="Arial" w:eastAsia="Calibri" w:hAnsi="Arial" w:cs="Arial"/>
          <w:sz w:val="20"/>
        </w:rPr>
        <w:t xml:space="preserve"> the phone will </w:t>
      </w:r>
      <w:r w:rsidR="001B6092" w:rsidRPr="000F7ABE">
        <w:rPr>
          <w:rFonts w:ascii="Arial" w:eastAsia="Calibri" w:hAnsi="Arial" w:cs="Arial"/>
          <w:sz w:val="20"/>
        </w:rPr>
        <w:t>be</w:t>
      </w:r>
      <w:r w:rsidR="00CA5DE6" w:rsidRPr="000F7ABE">
        <w:rPr>
          <w:rFonts w:ascii="Arial" w:eastAsia="Calibri" w:hAnsi="Arial" w:cs="Arial"/>
          <w:sz w:val="20"/>
        </w:rPr>
        <w:t xml:space="preserve"> confiscated</w:t>
      </w:r>
      <w:r w:rsidR="001B6092" w:rsidRPr="000F7ABE">
        <w:rPr>
          <w:rFonts w:ascii="Arial" w:eastAsia="Calibri" w:hAnsi="Arial" w:cs="Arial"/>
          <w:sz w:val="20"/>
        </w:rPr>
        <w:t xml:space="preserve">, </w:t>
      </w:r>
      <w:r w:rsidR="00CA5DE6" w:rsidRPr="000F7ABE">
        <w:rPr>
          <w:rFonts w:ascii="Arial" w:eastAsia="Calibri" w:hAnsi="Arial" w:cs="Arial"/>
          <w:sz w:val="20"/>
        </w:rPr>
        <w:t>parent</w:t>
      </w:r>
      <w:r w:rsidR="001B6092" w:rsidRPr="000F7ABE">
        <w:rPr>
          <w:rFonts w:ascii="Arial" w:eastAsia="Calibri" w:hAnsi="Arial" w:cs="Arial"/>
          <w:sz w:val="20"/>
        </w:rPr>
        <w:t xml:space="preserve">s will be </w:t>
      </w:r>
      <w:r w:rsidR="00CA5DE6" w:rsidRPr="000F7ABE">
        <w:rPr>
          <w:rFonts w:ascii="Arial" w:eastAsia="Calibri" w:hAnsi="Arial" w:cs="Arial"/>
          <w:sz w:val="20"/>
        </w:rPr>
        <w:t>contacted and appropriate measures will be taken</w:t>
      </w:r>
      <w:r w:rsidR="000F7ABE">
        <w:rPr>
          <w:rFonts w:ascii="Arial" w:eastAsia="Calibri" w:hAnsi="Arial" w:cs="Arial"/>
          <w:sz w:val="20"/>
        </w:rPr>
        <w:t xml:space="preserve"> following national guidance.</w:t>
      </w:r>
    </w:p>
    <w:p w14:paraId="4C6B670E" w14:textId="56E0F40B" w:rsidR="0024766B" w:rsidRPr="000F7ABE" w:rsidRDefault="0024766B" w:rsidP="0024766B">
      <w:pPr>
        <w:pStyle w:val="ListParagraph"/>
        <w:numPr>
          <w:ilvl w:val="0"/>
          <w:numId w:val="39"/>
        </w:numPr>
        <w:rPr>
          <w:rFonts w:ascii="Arial" w:eastAsia="Calibri" w:hAnsi="Arial" w:cs="Arial"/>
          <w:sz w:val="20"/>
        </w:rPr>
      </w:pPr>
      <w:r w:rsidRPr="000F7ABE">
        <w:rPr>
          <w:rFonts w:ascii="Arial" w:eastAsia="Calibri" w:hAnsi="Arial" w:cs="Arial"/>
          <w:sz w:val="20"/>
        </w:rPr>
        <w:t xml:space="preserve">The school will involve the police if material on the device </w:t>
      </w:r>
      <w:r w:rsidR="00CA5DE6" w:rsidRPr="000F7ABE">
        <w:rPr>
          <w:rFonts w:ascii="Arial" w:eastAsia="Calibri" w:hAnsi="Arial" w:cs="Arial"/>
          <w:sz w:val="20"/>
        </w:rPr>
        <w:t xml:space="preserve">is suspected to </w:t>
      </w:r>
      <w:r w:rsidRPr="000F7ABE">
        <w:rPr>
          <w:rFonts w:ascii="Arial" w:eastAsia="Calibri" w:hAnsi="Arial" w:cs="Arial"/>
          <w:sz w:val="20"/>
        </w:rPr>
        <w:t xml:space="preserve">breach any of the </w:t>
      </w:r>
      <w:r w:rsidR="00170DB5" w:rsidRPr="000F7ABE">
        <w:rPr>
          <w:rFonts w:ascii="Arial" w:eastAsia="Calibri" w:hAnsi="Arial" w:cs="Arial"/>
          <w:sz w:val="20"/>
        </w:rPr>
        <w:t>online</w:t>
      </w:r>
      <w:r w:rsidRPr="000F7ABE">
        <w:rPr>
          <w:rFonts w:ascii="Arial" w:eastAsia="Calibri" w:hAnsi="Arial" w:cs="Arial"/>
          <w:sz w:val="20"/>
        </w:rPr>
        <w:t>-safety policy remits including but not limited to anything promoting violence, bullying and pornography.</w:t>
      </w:r>
    </w:p>
    <w:p w14:paraId="4F5D7454" w14:textId="77777777" w:rsidR="0024766B" w:rsidRPr="000F7ABE" w:rsidRDefault="0024766B" w:rsidP="00554FFA">
      <w:pPr>
        <w:rPr>
          <w:rFonts w:ascii="Arial" w:eastAsia="Calibri" w:hAnsi="Arial" w:cs="Arial"/>
          <w:b/>
          <w:szCs w:val="24"/>
        </w:rPr>
      </w:pPr>
    </w:p>
    <w:p w14:paraId="4F44981A" w14:textId="77777777" w:rsidR="0024766B" w:rsidRPr="000F7ABE" w:rsidRDefault="0024766B" w:rsidP="00554FFA">
      <w:pPr>
        <w:rPr>
          <w:rFonts w:ascii="Arial" w:eastAsia="Calibri" w:hAnsi="Arial" w:cs="Arial"/>
          <w:b/>
          <w:szCs w:val="24"/>
        </w:rPr>
      </w:pPr>
    </w:p>
    <w:p w14:paraId="158BF244" w14:textId="77777777" w:rsidR="00554FFA" w:rsidRPr="001142F2" w:rsidRDefault="00554FFA" w:rsidP="00554FFA">
      <w:pPr>
        <w:rPr>
          <w:rFonts w:ascii="Arial" w:eastAsia="Calibri" w:hAnsi="Arial" w:cs="Arial"/>
          <w:b/>
          <w:szCs w:val="24"/>
        </w:rPr>
      </w:pPr>
      <w:r w:rsidRPr="001142F2">
        <w:rPr>
          <w:rFonts w:ascii="Arial" w:eastAsia="Calibri" w:hAnsi="Arial" w:cs="Arial"/>
          <w:b/>
          <w:szCs w:val="24"/>
        </w:rPr>
        <w:t>Consequences</w:t>
      </w:r>
    </w:p>
    <w:p w14:paraId="34D9E5DB" w14:textId="77777777" w:rsidR="00554FFA" w:rsidRPr="001142F2" w:rsidRDefault="00554FFA" w:rsidP="00554FFA">
      <w:pPr>
        <w:rPr>
          <w:rFonts w:ascii="Arial" w:eastAsia="Calibri" w:hAnsi="Arial" w:cs="Arial"/>
          <w:bCs/>
          <w:sz w:val="20"/>
        </w:rPr>
      </w:pPr>
    </w:p>
    <w:p w14:paraId="2653E385" w14:textId="30E3B778" w:rsidR="00554FFA" w:rsidRPr="001142F2" w:rsidRDefault="00554FFA" w:rsidP="001142F2">
      <w:pPr>
        <w:rPr>
          <w:rFonts w:ascii="Arial" w:eastAsia="Calibri" w:hAnsi="Arial" w:cs="Arial"/>
          <w:bCs/>
          <w:sz w:val="20"/>
        </w:rPr>
      </w:pPr>
      <w:r w:rsidRPr="001142F2">
        <w:rPr>
          <w:rFonts w:ascii="Arial" w:eastAsia="Calibri" w:hAnsi="Arial" w:cs="Arial"/>
          <w:bCs/>
          <w:sz w:val="20"/>
        </w:rPr>
        <w:t>Consequences will be discussed on a case</w:t>
      </w:r>
      <w:r w:rsidR="000F7ABE" w:rsidRPr="001142F2">
        <w:rPr>
          <w:rFonts w:ascii="Arial" w:eastAsia="Calibri" w:hAnsi="Arial" w:cs="Arial"/>
          <w:bCs/>
          <w:sz w:val="20"/>
        </w:rPr>
        <w:t>-</w:t>
      </w:r>
      <w:r w:rsidRPr="001142F2">
        <w:rPr>
          <w:rFonts w:ascii="Arial" w:eastAsia="Calibri" w:hAnsi="Arial" w:cs="Arial"/>
          <w:bCs/>
          <w:sz w:val="20"/>
        </w:rPr>
        <w:t>b</w:t>
      </w:r>
      <w:r w:rsidR="000F7ABE" w:rsidRPr="001142F2">
        <w:rPr>
          <w:rFonts w:ascii="Arial" w:eastAsia="Calibri" w:hAnsi="Arial" w:cs="Arial"/>
          <w:bCs/>
          <w:sz w:val="20"/>
        </w:rPr>
        <w:t>y-</w:t>
      </w:r>
      <w:r w:rsidRPr="001142F2">
        <w:rPr>
          <w:rFonts w:ascii="Arial" w:eastAsia="Calibri" w:hAnsi="Arial" w:cs="Arial"/>
          <w:bCs/>
          <w:sz w:val="20"/>
        </w:rPr>
        <w:t xml:space="preserve">case basis and could involve any of the following depending on the severity of the </w:t>
      </w:r>
      <w:r w:rsidR="000F7ABE" w:rsidRPr="001142F2">
        <w:rPr>
          <w:rFonts w:ascii="Arial" w:eastAsia="Calibri" w:hAnsi="Arial" w:cs="Arial"/>
          <w:bCs/>
          <w:sz w:val="20"/>
        </w:rPr>
        <w:t>infringement</w:t>
      </w:r>
      <w:r w:rsidR="001142F2">
        <w:rPr>
          <w:rFonts w:ascii="Arial" w:eastAsia="Calibri" w:hAnsi="Arial" w:cs="Arial"/>
          <w:bCs/>
          <w:sz w:val="20"/>
        </w:rPr>
        <w:t>.</w:t>
      </w:r>
    </w:p>
    <w:p w14:paraId="7B4C1A70" w14:textId="77777777" w:rsidR="00554FFA" w:rsidRPr="000F7ABE" w:rsidRDefault="00554FFA" w:rsidP="00554FFA">
      <w:pPr>
        <w:pStyle w:val="body"/>
        <w:ind w:left="-567"/>
        <w:rPr>
          <w:rFonts w:ascii="Arial" w:eastAsia="Calibri" w:hAnsi="Arial" w:cs="Arial"/>
          <w:b/>
          <w:szCs w:val="24"/>
        </w:rPr>
      </w:pPr>
      <w:r w:rsidRPr="000F7ABE">
        <w:rPr>
          <w:rFonts w:ascii="Arial" w:eastAsia="Calibri" w:hAnsi="Arial" w:cs="Arial"/>
          <w:b/>
          <w:szCs w:val="24"/>
        </w:rPr>
        <w:t xml:space="preserve"> </w:t>
      </w:r>
    </w:p>
    <w:tbl>
      <w:tblPr>
        <w:tblW w:w="9236" w:type="dxa"/>
        <w:tblInd w:w="21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577"/>
      </w:tblGrid>
      <w:tr w:rsidR="00554FFA" w:rsidRPr="000F7ABE" w14:paraId="7D1C662A" w14:textId="77777777" w:rsidTr="00C94E20">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9F3293" w14:textId="77777777" w:rsidR="00554FFA" w:rsidRPr="000F7ABE" w:rsidRDefault="00554FFA" w:rsidP="00C94E20">
            <w:pPr>
              <w:pStyle w:val="body"/>
              <w:rPr>
                <w:rFonts w:ascii="Arial" w:hAnsi="Arial" w:cs="Arial"/>
                <w:color w:val="494949"/>
                <w:lang w:val="en-GB" w:eastAsia="en-GB"/>
              </w:rPr>
            </w:pPr>
            <w:r w:rsidRPr="000F7ABE">
              <w:rPr>
                <w:rFonts w:ascii="Arial" w:hAnsi="Arial" w:cs="Arial"/>
                <w:color w:val="494949"/>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4363FCDB"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 xml:space="preserve">Refer to class teacher </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6DE83406"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Refer to Head of KS2</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0020BB8D"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 xml:space="preserve">Refer to Headteacher </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02C7BCF5"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3A8C757" w14:textId="57D41CE0"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Refer to technical support staff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3CF42FA2"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7ED42800"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2C0F7326"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Warning</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67C1490D" w14:textId="77777777" w:rsidR="00554FFA" w:rsidRPr="000F7ABE" w:rsidRDefault="00554FFA" w:rsidP="00C94E20">
            <w:pPr>
              <w:pStyle w:val="body"/>
              <w:rPr>
                <w:rFonts w:ascii="Arial" w:hAnsi="Arial" w:cs="Arial"/>
                <w:color w:val="494949"/>
                <w:sz w:val="16"/>
                <w:lang w:val="en-GB" w:eastAsia="en-GB"/>
              </w:rPr>
            </w:pPr>
            <w:r w:rsidRPr="000F7ABE">
              <w:rPr>
                <w:rFonts w:ascii="Arial" w:hAnsi="Arial" w:cs="Arial"/>
                <w:color w:val="494949"/>
                <w:sz w:val="16"/>
                <w:lang w:val="en-GB" w:eastAsia="en-GB"/>
              </w:rPr>
              <w:t xml:space="preserve">Further sanction </w:t>
            </w:r>
            <w:proofErr w:type="gramStart"/>
            <w:r w:rsidR="00030724" w:rsidRPr="000F7ABE">
              <w:rPr>
                <w:rFonts w:ascii="Arial" w:hAnsi="Arial" w:cs="Arial"/>
                <w:color w:val="494949"/>
                <w:sz w:val="16"/>
                <w:lang w:val="en-GB" w:eastAsia="en-GB"/>
              </w:rPr>
              <w:t>e.g.</w:t>
            </w:r>
            <w:proofErr w:type="gramEnd"/>
            <w:r w:rsidRPr="000F7ABE">
              <w:rPr>
                <w:rFonts w:ascii="Arial" w:hAnsi="Arial" w:cs="Arial"/>
                <w:color w:val="494949"/>
                <w:sz w:val="16"/>
                <w:lang w:val="en-GB" w:eastAsia="en-GB"/>
              </w:rPr>
              <w:t xml:space="preserve"> detention / exclusion</w:t>
            </w:r>
          </w:p>
        </w:tc>
      </w:tr>
      <w:tr w:rsidR="00554FFA" w:rsidRPr="000F7ABE" w14:paraId="19C2A8BE"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5884F6B"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b/>
                <w:color w:val="494949"/>
                <w:sz w:val="16"/>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5BA6F2"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205B0B" w14:textId="77777777" w:rsidR="00554FFA" w:rsidRPr="000F7ABE" w:rsidRDefault="00554FFA" w:rsidP="00EA43BF">
            <w:pPr>
              <w:pStyle w:val="body"/>
              <w:jc w:val="center"/>
              <w:rPr>
                <w:rFonts w:ascii="Arial" w:hAnsi="Arial" w:cs="Arial"/>
                <w:color w:val="494949"/>
                <w:lang w:val="en-GB" w:eastAsia="en-GB"/>
              </w:rPr>
            </w:pPr>
          </w:p>
          <w:p w14:paraId="305199A0" w14:textId="14FFF234" w:rsidR="00554FFA" w:rsidRPr="000F7ABE" w:rsidRDefault="00EA43BF" w:rsidP="00EA43BF">
            <w:pPr>
              <w:pStyle w:val="body"/>
              <w:jc w:val="center"/>
              <w:rPr>
                <w:rFonts w:ascii="Arial" w:hAnsi="Arial" w:cs="Arial"/>
                <w:color w:val="494949"/>
                <w:lang w:val="en-GB" w:eastAsia="en-GB"/>
              </w:rPr>
            </w:pPr>
            <w:r w:rsidRPr="000F7ABE">
              <w:rPr>
                <w:rFonts w:ascii="Arial" w:hAnsi="Arial" w:cs="Arial"/>
                <w:color w:val="494949"/>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7F66DE" w14:textId="77777777" w:rsidR="00554FFA" w:rsidRPr="000F7ABE" w:rsidRDefault="00554FFA" w:rsidP="00EA43BF">
            <w:pPr>
              <w:pStyle w:val="body"/>
              <w:jc w:val="center"/>
              <w:rPr>
                <w:rFonts w:ascii="Arial" w:hAnsi="Arial" w:cs="Arial"/>
                <w:color w:val="494949"/>
                <w:lang w:val="en-GB" w:eastAsia="en-GB"/>
              </w:rPr>
            </w:pPr>
          </w:p>
          <w:p w14:paraId="439A2106" w14:textId="4D1FA82B" w:rsidR="00554FFA" w:rsidRPr="000F7ABE" w:rsidRDefault="00EA43BF" w:rsidP="00EA43BF">
            <w:pPr>
              <w:pStyle w:val="body"/>
              <w:jc w:val="center"/>
              <w:rPr>
                <w:rFonts w:ascii="Arial" w:hAnsi="Arial" w:cs="Arial"/>
                <w:color w:val="494949"/>
                <w:lang w:val="en-GB" w:eastAsia="en-GB"/>
              </w:rPr>
            </w:pPr>
            <w:r w:rsidRPr="000F7ABE">
              <w:rPr>
                <w:rFonts w:ascii="Arial" w:hAnsi="Arial" w:cs="Arial"/>
                <w:color w:val="494949"/>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F1BCDF" w14:textId="77777777" w:rsidR="00554FFA" w:rsidRPr="000F7ABE" w:rsidRDefault="00554FFA" w:rsidP="00EA43BF">
            <w:pPr>
              <w:pStyle w:val="body"/>
              <w:jc w:val="center"/>
              <w:rPr>
                <w:rFonts w:ascii="Arial" w:hAnsi="Arial" w:cs="Arial"/>
                <w:color w:val="494949"/>
                <w:lang w:val="en-GB" w:eastAsia="en-GB"/>
              </w:rPr>
            </w:pPr>
          </w:p>
          <w:p w14:paraId="76E77ABE" w14:textId="2EB7DE3F" w:rsidR="00554FFA" w:rsidRPr="000F7ABE" w:rsidRDefault="00EA43BF" w:rsidP="00EA43BF">
            <w:pPr>
              <w:pStyle w:val="body"/>
              <w:jc w:val="center"/>
              <w:rPr>
                <w:rFonts w:ascii="Arial" w:hAnsi="Arial" w:cs="Arial"/>
                <w:color w:val="494949"/>
                <w:lang w:val="en-GB" w:eastAsia="en-GB"/>
              </w:rPr>
            </w:pPr>
            <w:r w:rsidRPr="000F7ABE">
              <w:rPr>
                <w:rFonts w:ascii="Arial" w:hAnsi="Arial" w:cs="Arial"/>
                <w:color w:val="494949"/>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5CD305" w14:textId="77777777" w:rsidR="00030724" w:rsidRPr="000F7ABE" w:rsidRDefault="00030724" w:rsidP="00EA43BF">
            <w:pPr>
              <w:pStyle w:val="Noparagraphstyle"/>
              <w:spacing w:line="240" w:lineRule="auto"/>
              <w:jc w:val="center"/>
              <w:textAlignment w:val="auto"/>
              <w:rPr>
                <w:rFonts w:ascii="Arial" w:hAnsi="Arial" w:cs="Arial"/>
                <w:color w:val="auto"/>
                <w:sz w:val="20"/>
              </w:rPr>
            </w:pPr>
          </w:p>
          <w:p w14:paraId="6918345D" w14:textId="46545C78"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9DD3E9" w14:textId="77777777" w:rsidR="00030724" w:rsidRPr="000F7ABE" w:rsidRDefault="00030724" w:rsidP="00EA43BF">
            <w:pPr>
              <w:pStyle w:val="Noparagraphstyle"/>
              <w:spacing w:line="240" w:lineRule="auto"/>
              <w:jc w:val="center"/>
              <w:textAlignment w:val="auto"/>
              <w:rPr>
                <w:rFonts w:ascii="Arial" w:hAnsi="Arial" w:cs="Arial"/>
                <w:color w:val="auto"/>
                <w:sz w:val="20"/>
              </w:rPr>
            </w:pPr>
          </w:p>
          <w:p w14:paraId="21D782B7"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BE5DA0" w14:textId="77777777" w:rsidR="00030724" w:rsidRPr="000F7ABE" w:rsidRDefault="00030724" w:rsidP="00EA43BF">
            <w:pPr>
              <w:pStyle w:val="Noparagraphstyle"/>
              <w:spacing w:line="240" w:lineRule="auto"/>
              <w:jc w:val="center"/>
              <w:textAlignment w:val="auto"/>
              <w:rPr>
                <w:rFonts w:ascii="Arial" w:hAnsi="Arial" w:cs="Arial"/>
                <w:color w:val="auto"/>
                <w:sz w:val="20"/>
              </w:rPr>
            </w:pPr>
          </w:p>
          <w:p w14:paraId="191AB757"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F853E1" w14:textId="77777777" w:rsidR="00030724" w:rsidRPr="000F7ABE" w:rsidRDefault="00030724" w:rsidP="00EA43BF">
            <w:pPr>
              <w:pStyle w:val="Noparagraphstyle"/>
              <w:spacing w:line="240" w:lineRule="auto"/>
              <w:jc w:val="center"/>
              <w:textAlignment w:val="auto"/>
              <w:rPr>
                <w:rFonts w:ascii="Arial" w:hAnsi="Arial" w:cs="Arial"/>
                <w:color w:val="auto"/>
                <w:sz w:val="20"/>
              </w:rPr>
            </w:pPr>
          </w:p>
          <w:p w14:paraId="41B6BF5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D68BCD" w14:textId="77777777" w:rsidR="00030724" w:rsidRPr="000F7ABE" w:rsidRDefault="00030724" w:rsidP="00EA43BF">
            <w:pPr>
              <w:pStyle w:val="Noparagraphstyle"/>
              <w:spacing w:line="240" w:lineRule="auto"/>
              <w:jc w:val="center"/>
              <w:textAlignment w:val="auto"/>
              <w:rPr>
                <w:rFonts w:ascii="Arial" w:hAnsi="Arial" w:cs="Arial"/>
                <w:color w:val="auto"/>
                <w:sz w:val="20"/>
              </w:rPr>
            </w:pPr>
          </w:p>
          <w:p w14:paraId="33BDF73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4C2312AD"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BD042BC"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9D0B99"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D2DC9A"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65C8A1"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CE834F"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9037BB"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B6DD18"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4CCB98"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2B5305"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1CC79F"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r>
      <w:tr w:rsidR="00554FFA" w:rsidRPr="000F7ABE" w14:paraId="0356AE8F"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890509C"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 xml:space="preserve">Unauthorised use of mobile phone / digital camera / </w:t>
            </w:r>
            <w:proofErr w:type="gramStart"/>
            <w:r w:rsidRPr="000F7ABE">
              <w:rPr>
                <w:rFonts w:ascii="Arial" w:hAnsi="Arial" w:cs="Arial"/>
                <w:color w:val="494949"/>
                <w:sz w:val="16"/>
                <w:lang w:val="en-GB" w:eastAsia="en-GB"/>
              </w:rPr>
              <w:t>other</w:t>
            </w:r>
            <w:proofErr w:type="gramEnd"/>
            <w:r w:rsidRPr="000F7ABE">
              <w:rPr>
                <w:rFonts w:ascii="Arial" w:hAnsi="Arial" w:cs="Arial"/>
                <w:color w:val="494949"/>
                <w:sz w:val="16"/>
                <w:lang w:val="en-GB" w:eastAsia="en-GB"/>
              </w:rPr>
              <w:t xml:space="preserve">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7161B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BF6D3F"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CEDEB5"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4290E7"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BDF53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7600CC"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09719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56B140"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DABB78"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61C6C3C0"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F734DC3" w14:textId="7F648F7E"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Unauthorised use of social media / messaging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7AF2F3"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C74E90"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1DAE92" w14:textId="0308EFBD" w:rsidR="00554FFA" w:rsidRPr="000F7ABE" w:rsidRDefault="00EA43BF"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BF0316"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E639F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4B4DF7"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FAD945"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6DEC0E"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05B392" w14:textId="7E63BE5C"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7F022518"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150832E"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C53AC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6DA211"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EF269D" w14:textId="5D4AEEC1" w:rsidR="00554FFA" w:rsidRPr="000F7ABE" w:rsidRDefault="00EA43BF"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A936F7"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AE8B14"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1A66F2"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EBFBE0"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2A8F6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CD2B47"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776BCE17"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05615EA"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Allowing others to access school / academy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935FCA"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CEA18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18578C" w14:textId="54AFC10D" w:rsidR="00554FFA" w:rsidRPr="000F7ABE" w:rsidRDefault="00EA43BF"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E3479D"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3F1CE4"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441BEA" w14:textId="77777777" w:rsidR="00554FFA" w:rsidRPr="000F7ABE" w:rsidRDefault="00554FFA" w:rsidP="00EA43BF">
            <w:pPr>
              <w:pStyle w:val="Noparagraphstyle"/>
              <w:spacing w:line="240" w:lineRule="auto"/>
              <w:jc w:val="center"/>
              <w:textAlignment w:val="auto"/>
              <w:rPr>
                <w:rFonts w:ascii="Arial" w:hAnsi="Arial" w:cs="Arial"/>
                <w:color w:val="948A54" w:themeColor="background2" w:themeShade="80"/>
                <w:sz w:val="20"/>
              </w:rPr>
            </w:pPr>
            <w:r w:rsidRPr="000F7ABE">
              <w:rPr>
                <w:rFonts w:ascii="Arial" w:hAnsi="Arial" w:cs="Arial"/>
                <w:color w:val="948A54" w:themeColor="background2" w:themeShade="80"/>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EFA59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B16E6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E5FEC6"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2D79E0EF"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DCE323A"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 xml:space="preserve">Attempting to access or accessing the school / academy network, using another </w:t>
            </w:r>
            <w:proofErr w:type="gramStart"/>
            <w:r w:rsidRPr="000F7ABE">
              <w:rPr>
                <w:rFonts w:ascii="Arial" w:hAnsi="Arial" w:cs="Arial"/>
                <w:color w:val="494949"/>
                <w:sz w:val="16"/>
                <w:lang w:val="en-GB" w:eastAsia="en-GB"/>
              </w:rPr>
              <w:t>student’s  /</w:t>
            </w:r>
            <w:proofErr w:type="gramEnd"/>
            <w:r w:rsidRPr="000F7ABE">
              <w:rPr>
                <w:rFonts w:ascii="Arial" w:hAnsi="Arial" w:cs="Arial"/>
                <w:color w:val="494949"/>
                <w:sz w:val="16"/>
                <w:lang w:val="en-GB" w:eastAsia="en-GB"/>
              </w:rPr>
              <w:t xml:space="preserve">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69CE3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19B4A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354BBC"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A71A93"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B36AD8"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16BA75"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FBFA1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B6FBB0"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E2378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309BD849"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7B6F9F4"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Attempting to access or accessing the school / academy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9FEA46"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EEB30BB"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B963B4" w14:textId="6359A78C"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32D9D1"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DAF035"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3DED74"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CB70EE"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B8229D"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14DE2A"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r>
      <w:tr w:rsidR="00554FFA" w:rsidRPr="000F7ABE" w14:paraId="138B688D"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5C53911"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2B252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3C48AB"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BC8E4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AA2E0C"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B58BC7"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C0303B"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07003B"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A0A523"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EBF10D" w14:textId="73A871B4"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162B6683"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636A11E"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 xml:space="preserve">Sending an email, text </w:t>
            </w:r>
            <w:proofErr w:type="gramStart"/>
            <w:r w:rsidRPr="000F7ABE">
              <w:rPr>
                <w:rFonts w:ascii="Arial" w:hAnsi="Arial" w:cs="Arial"/>
                <w:color w:val="494949"/>
                <w:sz w:val="16"/>
                <w:lang w:val="en-GB" w:eastAsia="en-GB"/>
              </w:rPr>
              <w:t>or  message</w:t>
            </w:r>
            <w:proofErr w:type="gramEnd"/>
            <w:r w:rsidRPr="000F7ABE">
              <w:rPr>
                <w:rFonts w:ascii="Arial" w:hAnsi="Arial" w:cs="Arial"/>
                <w:color w:val="494949"/>
                <w:sz w:val="16"/>
                <w:lang w:val="en-GB" w:eastAsia="en-GB"/>
              </w:rPr>
              <w:t xml:space="preserv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CFE91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2D23F7"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C99F0F" w14:textId="49C922F8"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E7E49B"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39E633"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410ED6" w14:textId="6084246B"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E31F8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3E4F26"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6F1FFF"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00628093"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A086025"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5D39E4"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82C07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1F3B06" w14:textId="36969726"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283730"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D9F664"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CE3EE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4F34C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A9680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07A570" w14:textId="6166A5BA"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48B32393"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DEB346F"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476689"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356054"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BD1FB9" w14:textId="01D509E3"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76F8AA"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2E605B"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3371A6"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9BF168" w14:textId="60E5EE64"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88DF3F"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E9642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2A0E8749"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B689339"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lastRenderedPageBreak/>
              <w:t>Using proxy sites or other means to subvert the school’s / academy’s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E4BCDD"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2E24E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49A73A" w14:textId="5714940E"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A12D98"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5F02AC"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F67440"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D68715"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08DD35"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1B3D61"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r>
      <w:tr w:rsidR="00554FFA" w:rsidRPr="000F7ABE" w14:paraId="65BCFA02"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A68B538"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FCD39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4D8B04"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DADF6A"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B99982" w14:textId="252FC5AD"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42EC51"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709BF8"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1C49F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4D7C03"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9B7AA6"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5138A4EB"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DD0186A"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454D6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B68F4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A2849D" w14:textId="1F7BD738"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C61FE7" w14:textId="276F1C55" w:rsidR="00554FFA" w:rsidRPr="000F7ABE" w:rsidRDefault="00EA43BF"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C2A27B"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E0200E"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3A649F"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32EFB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224187"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980723" w:rsidRPr="000F7ABE" w14:paraId="14FA6623" w14:textId="77777777" w:rsidTr="00C94E20">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51BB327" w14:textId="77777777" w:rsidR="00980723" w:rsidRPr="000F7ABE" w:rsidRDefault="00980723" w:rsidP="00C94E20">
            <w:pPr>
              <w:pStyle w:val="body"/>
              <w:spacing w:line="180" w:lineRule="exact"/>
              <w:rPr>
                <w:rFonts w:ascii="Arial" w:hAnsi="Arial" w:cs="Arial"/>
                <w:color w:val="494949"/>
                <w:sz w:val="16"/>
                <w:lang w:val="en-GB" w:eastAsia="en-GB"/>
              </w:rPr>
            </w:pPr>
            <w:r w:rsidRPr="000F7ABE">
              <w:rPr>
                <w:rFonts w:ascii="Arial" w:hAnsi="Arial" w:cs="Arial"/>
                <w:color w:val="494949"/>
                <w:sz w:val="16"/>
                <w:lang w:val="en-GB" w:eastAsia="en-GB"/>
              </w:rPr>
              <w:t>Sharing nudes and semi-nudes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B4823D" w14:textId="77777777" w:rsidR="00980723" w:rsidRPr="000F7ABE" w:rsidRDefault="00980723" w:rsidP="00EA43BF">
            <w:pPr>
              <w:pStyle w:val="Noparagraphstyle"/>
              <w:spacing w:line="240" w:lineRule="auto"/>
              <w:jc w:val="center"/>
              <w:textAlignment w:val="auto"/>
              <w:rPr>
                <w:rFonts w:ascii="Arial" w:hAnsi="Arial" w:cs="Arial"/>
                <w:color w:val="auto"/>
                <w:sz w:val="20"/>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F511F0" w14:textId="77777777" w:rsidR="00980723" w:rsidRPr="000F7ABE" w:rsidRDefault="00980723" w:rsidP="00EA43BF">
            <w:pPr>
              <w:pStyle w:val="Noparagraphstyle"/>
              <w:spacing w:line="240" w:lineRule="auto"/>
              <w:jc w:val="center"/>
              <w:textAlignment w:val="auto"/>
              <w:rPr>
                <w:rFonts w:ascii="Arial" w:hAnsi="Arial" w:cs="Arial"/>
                <w:color w:val="auto"/>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BDEB5F" w14:textId="77777777" w:rsidR="00980723" w:rsidRPr="000F7ABE" w:rsidRDefault="00980723"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FB646C" w14:textId="77777777" w:rsidR="00980723" w:rsidRPr="000F7ABE" w:rsidRDefault="00980723" w:rsidP="00EA43BF">
            <w:pPr>
              <w:pStyle w:val="Noparagraphstyle"/>
              <w:spacing w:line="240" w:lineRule="auto"/>
              <w:jc w:val="center"/>
              <w:textAlignment w:val="auto"/>
              <w:rPr>
                <w:rFonts w:ascii="Arial" w:hAnsi="Arial" w:cs="Arial"/>
                <w:color w:val="auto"/>
                <w:sz w:val="20"/>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482C99" w14:textId="77777777" w:rsidR="00980723" w:rsidRPr="000F7ABE" w:rsidRDefault="00980723"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E3A73F" w14:textId="77777777" w:rsidR="00980723" w:rsidRPr="000F7ABE" w:rsidRDefault="00980723"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940889" w14:textId="77777777" w:rsidR="00980723" w:rsidRPr="000F7ABE" w:rsidRDefault="00980723" w:rsidP="00EA43BF">
            <w:pPr>
              <w:pStyle w:val="Noparagraphstyle"/>
              <w:spacing w:line="240" w:lineRule="auto"/>
              <w:jc w:val="center"/>
              <w:textAlignment w:val="auto"/>
              <w:rPr>
                <w:rFonts w:ascii="Arial" w:hAnsi="Arial" w:cs="Arial"/>
                <w:color w:val="auto"/>
                <w:sz w:val="20"/>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18402B" w14:textId="77777777" w:rsidR="00980723" w:rsidRPr="000F7ABE" w:rsidRDefault="00980723"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6287A4" w14:textId="77777777" w:rsidR="00980723" w:rsidRPr="000F7ABE" w:rsidRDefault="00980723"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r w:rsidR="00554FFA" w:rsidRPr="000F7ABE" w14:paraId="466FB1DC" w14:textId="77777777" w:rsidTr="00EA43BF">
        <w:trPr>
          <w:trHeight w:val="25"/>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52D1219" w14:textId="77777777" w:rsidR="00554FFA" w:rsidRPr="000F7ABE" w:rsidRDefault="00554FFA" w:rsidP="00C94E20">
            <w:pPr>
              <w:pStyle w:val="body"/>
              <w:spacing w:line="180" w:lineRule="exact"/>
              <w:rPr>
                <w:rFonts w:ascii="Arial" w:hAnsi="Arial" w:cs="Arial"/>
                <w:color w:val="494949"/>
                <w:sz w:val="16"/>
                <w:lang w:val="en-GB" w:eastAsia="en-GB"/>
              </w:rPr>
            </w:pPr>
            <w:r w:rsidRPr="000F7ABE">
              <w:rPr>
                <w:rFonts w:ascii="Arial" w:hAnsi="Arial" w:cs="Arial"/>
                <w:noProof/>
                <w:color w:val="494949"/>
                <w:sz w:val="32"/>
                <w:lang w:val="en-GB" w:eastAsia="en-GB"/>
              </w:rPr>
              <mc:AlternateContent>
                <mc:Choice Requires="wps">
                  <w:drawing>
                    <wp:anchor distT="0" distB="0" distL="114300" distR="114300" simplePos="0" relativeHeight="251671040" behindDoc="0" locked="0" layoutInCell="1" allowOverlap="1" wp14:anchorId="0613D5BC" wp14:editId="41FB2E0A">
                      <wp:simplePos x="0" y="0"/>
                      <wp:positionH relativeFrom="column">
                        <wp:posOffset>-1829435</wp:posOffset>
                      </wp:positionH>
                      <wp:positionV relativeFrom="paragraph">
                        <wp:posOffset>949325</wp:posOffset>
                      </wp:positionV>
                      <wp:extent cx="800100" cy="571500"/>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F8B4" w14:textId="77777777" w:rsidR="00554FFA" w:rsidRDefault="00554FFA" w:rsidP="00554FFA">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D5BC" id="Text Box 4" o:spid="_x0000_s1034" type="#_x0000_t202" style="position:absolute;margin-left:-144.05pt;margin-top:74.75pt;width:63pt;height: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" filled="f" stroked="f">
                      <v:textbox>
                        <w:txbxContent>
                          <w:p w14:paraId="6674F8B4" w14:textId="77777777" w:rsidR="00554FFA" w:rsidRDefault="00554FFA" w:rsidP="00554FFA">
                            <w:pPr>
                              <w:jc w:val="center"/>
                              <w:rPr>
                                <w:rFonts w:ascii="Arial" w:hAnsi="Arial"/>
                              </w:rPr>
                            </w:pPr>
                            <w:r>
                              <w:rPr>
                                <w:rFonts w:ascii="Arial" w:hAnsi="Arial"/>
                                <w:color w:val="FFFFFF"/>
                                <w:sz w:val="60"/>
                              </w:rPr>
                              <w:t>21</w:t>
                            </w:r>
                          </w:p>
                        </w:txbxContent>
                      </v:textbox>
                    </v:shape>
                  </w:pict>
                </mc:Fallback>
              </mc:AlternateContent>
            </w:r>
            <w:r w:rsidRPr="000F7ABE">
              <w:rPr>
                <w:rFonts w:ascii="Arial" w:hAnsi="Arial" w:cs="Arial"/>
                <w:color w:val="494949"/>
                <w:sz w:val="16"/>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1C2A91"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99BC38"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D66506"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EE3EE4"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EF9502" w14:textId="77777777" w:rsidR="00554FFA" w:rsidRPr="000F7ABE" w:rsidRDefault="00554FFA" w:rsidP="00EA43BF">
            <w:pPr>
              <w:pStyle w:val="Noparagraphstyle"/>
              <w:spacing w:line="240" w:lineRule="auto"/>
              <w:jc w:val="center"/>
              <w:textAlignment w:val="auto"/>
              <w:rPr>
                <w:rFonts w:ascii="Arial" w:hAnsi="Arial" w:cs="Arial"/>
                <w:color w:val="auto"/>
                <w:sz w:val="20"/>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344D69"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8A8D43"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5A0E32"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DF593F" w14:textId="77777777" w:rsidR="00554FFA" w:rsidRPr="000F7ABE" w:rsidRDefault="00554FFA" w:rsidP="00EA43BF">
            <w:pPr>
              <w:pStyle w:val="Noparagraphstyle"/>
              <w:spacing w:line="240" w:lineRule="auto"/>
              <w:jc w:val="center"/>
              <w:textAlignment w:val="auto"/>
              <w:rPr>
                <w:rFonts w:ascii="Arial" w:hAnsi="Arial" w:cs="Arial"/>
                <w:color w:val="auto"/>
                <w:sz w:val="20"/>
              </w:rPr>
            </w:pPr>
            <w:r w:rsidRPr="000F7ABE">
              <w:rPr>
                <w:rFonts w:ascii="Arial" w:hAnsi="Arial" w:cs="Arial"/>
                <w:color w:val="auto"/>
                <w:sz w:val="20"/>
              </w:rPr>
              <w:t>x</w:t>
            </w:r>
          </w:p>
        </w:tc>
      </w:tr>
    </w:tbl>
    <w:p w14:paraId="460714F2" w14:textId="77777777" w:rsidR="00554FFA" w:rsidRPr="000F7ABE" w:rsidRDefault="00554FFA" w:rsidP="00554FFA">
      <w:pPr>
        <w:pStyle w:val="body"/>
        <w:ind w:left="-567"/>
        <w:rPr>
          <w:rFonts w:ascii="Arial" w:hAnsi="Arial" w:cs="Arial"/>
          <w:color w:val="494949"/>
        </w:rPr>
      </w:pPr>
    </w:p>
    <w:p w14:paraId="18BB6175" w14:textId="77777777" w:rsidR="00554FFA" w:rsidRPr="000F7ABE" w:rsidRDefault="00554FFA" w:rsidP="00554FFA">
      <w:pPr>
        <w:pStyle w:val="body"/>
        <w:ind w:left="-567"/>
        <w:rPr>
          <w:rFonts w:ascii="Arial" w:hAnsi="Arial" w:cs="Arial"/>
          <w:color w:val="494949"/>
        </w:rPr>
      </w:pPr>
    </w:p>
    <w:p w14:paraId="67967B4D" w14:textId="77777777" w:rsidR="00652D5E" w:rsidRPr="000F7ABE" w:rsidRDefault="00652D5E" w:rsidP="00652D5E">
      <w:pPr>
        <w:rPr>
          <w:rFonts w:ascii="Arial" w:eastAsia="Calibri" w:hAnsi="Arial" w:cs="Arial"/>
          <w:sz w:val="20"/>
        </w:rPr>
      </w:pPr>
    </w:p>
    <w:p w14:paraId="130522D9" w14:textId="77777777" w:rsidR="00652D5E" w:rsidRPr="000F7ABE" w:rsidRDefault="00652D5E" w:rsidP="00652D5E">
      <w:pPr>
        <w:rPr>
          <w:rFonts w:ascii="Arial" w:eastAsia="Calibri" w:hAnsi="Arial" w:cs="Arial"/>
          <w:b/>
          <w:sz w:val="20"/>
        </w:rPr>
      </w:pPr>
    </w:p>
    <w:p w14:paraId="4716AB8F" w14:textId="77777777" w:rsidR="00652D5E" w:rsidRPr="000F7ABE" w:rsidRDefault="00CC4F41" w:rsidP="00652D5E">
      <w:pPr>
        <w:rPr>
          <w:rFonts w:ascii="Arial" w:eastAsia="Calibri" w:hAnsi="Arial" w:cs="Arial"/>
          <w:b/>
          <w:szCs w:val="24"/>
        </w:rPr>
      </w:pPr>
      <w:r w:rsidRPr="000F7ABE">
        <w:rPr>
          <w:rFonts w:ascii="Arial" w:eastAsia="Calibri" w:hAnsi="Arial" w:cs="Arial"/>
          <w:b/>
          <w:szCs w:val="24"/>
        </w:rPr>
        <w:t xml:space="preserve">Teaching about </w:t>
      </w:r>
      <w:r w:rsidR="00096F52" w:rsidRPr="000F7ABE">
        <w:rPr>
          <w:rFonts w:ascii="Arial" w:eastAsia="Calibri" w:hAnsi="Arial" w:cs="Arial"/>
          <w:b/>
          <w:szCs w:val="24"/>
        </w:rPr>
        <w:t>mobile devices</w:t>
      </w:r>
    </w:p>
    <w:p w14:paraId="4BC066CA" w14:textId="77777777" w:rsidR="00CC4F41" w:rsidRPr="000F7ABE" w:rsidRDefault="00CC4F41" w:rsidP="00652D5E">
      <w:pPr>
        <w:rPr>
          <w:rFonts w:ascii="Arial" w:eastAsia="Calibri" w:hAnsi="Arial" w:cs="Arial"/>
          <w:b/>
          <w:szCs w:val="24"/>
        </w:rPr>
      </w:pPr>
    </w:p>
    <w:p w14:paraId="7E7E6379" w14:textId="23C9F26D" w:rsidR="00A16D1D" w:rsidRPr="000F7ABE" w:rsidRDefault="00096F52" w:rsidP="00A16D1D">
      <w:pPr>
        <w:rPr>
          <w:rFonts w:ascii="Arial" w:eastAsia="Calibri" w:hAnsi="Arial" w:cs="Arial"/>
          <w:sz w:val="20"/>
        </w:rPr>
      </w:pPr>
      <w:r w:rsidRPr="000F7ABE">
        <w:rPr>
          <w:rFonts w:ascii="Arial" w:eastAsia="Calibri" w:hAnsi="Arial" w:cs="Arial"/>
          <w:sz w:val="20"/>
        </w:rPr>
        <w:t xml:space="preserve">Teaching relating to the acceptable use of these technologies in school and outside of school will continue to take place as part of a robust </w:t>
      </w:r>
      <w:r w:rsidR="00170DB5" w:rsidRPr="000F7ABE">
        <w:rPr>
          <w:rFonts w:ascii="Arial" w:eastAsia="Calibri" w:hAnsi="Arial" w:cs="Arial"/>
          <w:sz w:val="20"/>
        </w:rPr>
        <w:t>online</w:t>
      </w:r>
      <w:r w:rsidRPr="000F7ABE">
        <w:rPr>
          <w:rFonts w:ascii="Arial" w:eastAsia="Calibri" w:hAnsi="Arial" w:cs="Arial"/>
          <w:sz w:val="20"/>
        </w:rPr>
        <w:t>-safety curriculum. At Dane Royd</w:t>
      </w:r>
      <w:r w:rsidR="00170DB5" w:rsidRPr="000F7ABE">
        <w:rPr>
          <w:rFonts w:ascii="Arial" w:eastAsia="Calibri" w:hAnsi="Arial" w:cs="Arial"/>
          <w:sz w:val="20"/>
        </w:rPr>
        <w:t>,</w:t>
      </w:r>
      <w:r w:rsidRPr="000F7ABE">
        <w:rPr>
          <w:rFonts w:ascii="Arial" w:eastAsia="Calibri" w:hAnsi="Arial" w:cs="Arial"/>
          <w:sz w:val="20"/>
        </w:rPr>
        <w:t xml:space="preserve"> we believe that mobile technologies have the potential to enhance children’s learning experience</w:t>
      </w:r>
      <w:r w:rsidR="00030724" w:rsidRPr="000F7ABE">
        <w:rPr>
          <w:rFonts w:ascii="Arial" w:eastAsia="Calibri" w:hAnsi="Arial" w:cs="Arial"/>
          <w:sz w:val="20"/>
        </w:rPr>
        <w:t>s</w:t>
      </w:r>
      <w:r w:rsidRPr="000F7ABE">
        <w:rPr>
          <w:rFonts w:ascii="Arial" w:eastAsia="Calibri" w:hAnsi="Arial" w:cs="Arial"/>
          <w:sz w:val="20"/>
        </w:rPr>
        <w:t xml:space="preserve"> but that primary children are still lacking the full skills to use th</w:t>
      </w:r>
      <w:r w:rsidR="001142F2">
        <w:rPr>
          <w:rFonts w:ascii="Arial" w:eastAsia="Calibri" w:hAnsi="Arial" w:cs="Arial"/>
          <w:sz w:val="20"/>
        </w:rPr>
        <w:t>ese</w:t>
      </w:r>
      <w:r w:rsidRPr="000F7ABE">
        <w:rPr>
          <w:rFonts w:ascii="Arial" w:eastAsia="Calibri" w:hAnsi="Arial" w:cs="Arial"/>
          <w:sz w:val="20"/>
        </w:rPr>
        <w:t xml:space="preserve"> independently and without adult supervision and this will be </w:t>
      </w:r>
      <w:r w:rsidR="00BB1932" w:rsidRPr="000F7ABE">
        <w:rPr>
          <w:rFonts w:ascii="Arial" w:eastAsia="Calibri" w:hAnsi="Arial" w:cs="Arial"/>
          <w:sz w:val="20"/>
        </w:rPr>
        <w:t>communicated to all children. Each year</w:t>
      </w:r>
      <w:r w:rsidR="00170DB5" w:rsidRPr="000F7ABE">
        <w:rPr>
          <w:rFonts w:ascii="Arial" w:eastAsia="Calibri" w:hAnsi="Arial" w:cs="Arial"/>
          <w:sz w:val="20"/>
        </w:rPr>
        <w:t>,</w:t>
      </w:r>
      <w:r w:rsidR="00BB1932" w:rsidRPr="000F7ABE">
        <w:rPr>
          <w:rFonts w:ascii="Arial" w:eastAsia="Calibri" w:hAnsi="Arial" w:cs="Arial"/>
          <w:sz w:val="20"/>
        </w:rPr>
        <w:t xml:space="preserve"> children will continue to discuss and sign the acceptable use policy that includes mobile devices – they will be made aware of the consequences of not adhering to the acceptable use policy.</w:t>
      </w:r>
    </w:p>
    <w:p w14:paraId="51BB0D8B" w14:textId="77777777" w:rsidR="005F2027" w:rsidRPr="000F7ABE" w:rsidRDefault="005F2027" w:rsidP="00A16D1D">
      <w:pPr>
        <w:rPr>
          <w:rFonts w:ascii="Arial" w:eastAsia="Calibri" w:hAnsi="Arial" w:cs="Arial"/>
          <w:sz w:val="20"/>
        </w:rPr>
      </w:pPr>
    </w:p>
    <w:p w14:paraId="10037F9D" w14:textId="77777777" w:rsidR="005F2027" w:rsidRPr="000F7ABE" w:rsidRDefault="005F2027" w:rsidP="00A16D1D">
      <w:pPr>
        <w:rPr>
          <w:rFonts w:ascii="Arial" w:eastAsia="Calibri" w:hAnsi="Arial" w:cs="Arial"/>
          <w:szCs w:val="24"/>
        </w:rPr>
      </w:pPr>
      <w:r w:rsidRPr="000F7ABE">
        <w:rPr>
          <w:rFonts w:ascii="Arial" w:eastAsia="Calibri" w:hAnsi="Arial" w:cs="Arial"/>
          <w:b/>
          <w:szCs w:val="24"/>
        </w:rPr>
        <w:t>Parents</w:t>
      </w:r>
    </w:p>
    <w:p w14:paraId="71437602" w14:textId="77777777" w:rsidR="005F2027" w:rsidRPr="000F7ABE" w:rsidRDefault="005F2027" w:rsidP="00A16D1D">
      <w:pPr>
        <w:rPr>
          <w:rFonts w:ascii="Arial" w:eastAsia="Calibri" w:hAnsi="Arial" w:cs="Arial"/>
          <w:szCs w:val="24"/>
        </w:rPr>
      </w:pPr>
    </w:p>
    <w:p w14:paraId="441331F9" w14:textId="41860F18" w:rsidR="005F2027" w:rsidRPr="000F7ABE" w:rsidRDefault="00BB1932" w:rsidP="00A16D1D">
      <w:pPr>
        <w:rPr>
          <w:rFonts w:ascii="Arial" w:eastAsia="Calibri" w:hAnsi="Arial" w:cs="Arial"/>
          <w:sz w:val="20"/>
        </w:rPr>
      </w:pPr>
      <w:r w:rsidRPr="000F7ABE">
        <w:rPr>
          <w:rFonts w:ascii="Arial" w:eastAsia="Calibri" w:hAnsi="Arial" w:cs="Arial"/>
          <w:sz w:val="20"/>
        </w:rPr>
        <w:t>If parents wish to contact children through the school day</w:t>
      </w:r>
      <w:r w:rsidR="001142F2">
        <w:rPr>
          <w:rFonts w:ascii="Arial" w:eastAsia="Calibri" w:hAnsi="Arial" w:cs="Arial"/>
          <w:sz w:val="20"/>
        </w:rPr>
        <w:t>,</w:t>
      </w:r>
      <w:r w:rsidRPr="000F7ABE">
        <w:rPr>
          <w:rFonts w:ascii="Arial" w:eastAsia="Calibri" w:hAnsi="Arial" w:cs="Arial"/>
          <w:sz w:val="20"/>
        </w:rPr>
        <w:t xml:space="preserve"> this should be communicated via the school office. If a phone is brought to school</w:t>
      </w:r>
      <w:r w:rsidR="00170DB5" w:rsidRPr="000F7ABE">
        <w:rPr>
          <w:rFonts w:ascii="Arial" w:eastAsia="Calibri" w:hAnsi="Arial" w:cs="Arial"/>
          <w:sz w:val="20"/>
        </w:rPr>
        <w:t>,</w:t>
      </w:r>
      <w:r w:rsidRPr="000F7ABE">
        <w:rPr>
          <w:rFonts w:ascii="Arial" w:eastAsia="Calibri" w:hAnsi="Arial" w:cs="Arial"/>
          <w:sz w:val="20"/>
        </w:rPr>
        <w:t xml:space="preserve"> children should be told to hand it in to the</w:t>
      </w:r>
      <w:r w:rsidR="00170DB5" w:rsidRPr="000F7ABE">
        <w:rPr>
          <w:rFonts w:ascii="Arial" w:eastAsia="Calibri" w:hAnsi="Arial" w:cs="Arial"/>
          <w:sz w:val="20"/>
        </w:rPr>
        <w:t>ir class teacher</w:t>
      </w:r>
      <w:r w:rsidRPr="000F7ABE">
        <w:rPr>
          <w:rFonts w:ascii="Arial" w:eastAsia="Calibri" w:hAnsi="Arial" w:cs="Arial"/>
          <w:sz w:val="20"/>
        </w:rPr>
        <w:t>. We thank you for continuing to work with the school.</w:t>
      </w:r>
    </w:p>
    <w:p w14:paraId="2F70F20D" w14:textId="77777777" w:rsidR="00417563" w:rsidRPr="000F7ABE" w:rsidRDefault="00417563" w:rsidP="00A16D1D">
      <w:pPr>
        <w:rPr>
          <w:rFonts w:ascii="Arial" w:eastAsia="Calibri" w:hAnsi="Arial" w:cs="Arial"/>
          <w:sz w:val="20"/>
        </w:rPr>
      </w:pPr>
    </w:p>
    <w:p w14:paraId="1B02B956" w14:textId="77777777" w:rsidR="007947A6" w:rsidRPr="000F7ABE" w:rsidRDefault="007947A6" w:rsidP="007947A6">
      <w:pPr>
        <w:spacing w:after="200" w:line="276" w:lineRule="auto"/>
        <w:rPr>
          <w:rFonts w:ascii="Arial" w:eastAsia="Calibri" w:hAnsi="Arial" w:cs="Arial"/>
          <w:b/>
          <w:szCs w:val="24"/>
        </w:rPr>
      </w:pPr>
      <w:r w:rsidRPr="000F7ABE">
        <w:rPr>
          <w:rFonts w:ascii="Arial" w:eastAsia="Calibri" w:hAnsi="Arial" w:cs="Arial"/>
          <w:b/>
        </w:rPr>
        <w:t>Concluding notes</w:t>
      </w:r>
    </w:p>
    <w:p w14:paraId="528CDF33" w14:textId="77777777" w:rsidR="007947A6" w:rsidRPr="000F7ABE" w:rsidRDefault="007947A6" w:rsidP="007947A6">
      <w:pPr>
        <w:rPr>
          <w:rFonts w:ascii="Arial" w:eastAsia="Calibri" w:hAnsi="Arial" w:cs="Arial"/>
          <w:sz w:val="20"/>
        </w:rPr>
      </w:pPr>
      <w:r w:rsidRPr="000F7ABE">
        <w:rPr>
          <w:rFonts w:ascii="Arial" w:eastAsia="Calibri" w:hAnsi="Arial" w:cs="Arial"/>
          <w:sz w:val="20"/>
        </w:rPr>
        <w:t xml:space="preserve">The </w:t>
      </w:r>
      <w:r w:rsidR="0089636E" w:rsidRPr="000F7ABE">
        <w:rPr>
          <w:rFonts w:ascii="Arial" w:eastAsia="Calibri" w:hAnsi="Arial" w:cs="Arial"/>
          <w:sz w:val="20"/>
        </w:rPr>
        <w:t>SLT are</w:t>
      </w:r>
      <w:r w:rsidRPr="000F7ABE">
        <w:rPr>
          <w:rFonts w:ascii="Arial" w:eastAsia="Calibri" w:hAnsi="Arial" w:cs="Arial"/>
          <w:sz w:val="20"/>
        </w:rPr>
        <w:t xml:space="preserve"> primarily responsible for monitoring the implementation of this policy. </w:t>
      </w:r>
    </w:p>
    <w:p w14:paraId="015B81E5" w14:textId="77777777" w:rsidR="007947A6" w:rsidRPr="000F7ABE" w:rsidRDefault="007947A6" w:rsidP="007947A6">
      <w:pPr>
        <w:rPr>
          <w:rFonts w:ascii="Arial" w:eastAsia="Calibri" w:hAnsi="Arial" w:cs="Arial"/>
          <w:i/>
          <w:sz w:val="20"/>
        </w:rPr>
      </w:pPr>
    </w:p>
    <w:p w14:paraId="2E92E3EB" w14:textId="77777777" w:rsidR="007947A6" w:rsidRPr="000F7ABE" w:rsidRDefault="007947A6" w:rsidP="007947A6">
      <w:pPr>
        <w:rPr>
          <w:rFonts w:ascii="Arial" w:eastAsia="Calibri" w:hAnsi="Arial" w:cs="Arial"/>
          <w:i/>
          <w:sz w:val="20"/>
        </w:rPr>
      </w:pPr>
    </w:p>
    <w:p w14:paraId="543E6AEA" w14:textId="77777777" w:rsidR="007947A6" w:rsidRPr="000F7ABE" w:rsidRDefault="007947A6" w:rsidP="00CD38F9">
      <w:pPr>
        <w:rPr>
          <w:rFonts w:ascii="Arial" w:hAnsi="Arial" w:cs="Arial"/>
          <w:sz w:val="22"/>
        </w:rPr>
      </w:pPr>
    </w:p>
    <w:sectPr w:rsidR="007947A6" w:rsidRPr="000F7ABE">
      <w:endnotePr>
        <w:numFmt w:val="decimal"/>
        <w:numStart w:val="0"/>
      </w:endnotePr>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FDB4" w14:textId="77777777" w:rsidR="002D21B1" w:rsidRDefault="002D21B1">
      <w:pPr>
        <w:pStyle w:val="DefaultParagraphFont1"/>
      </w:pPr>
      <w:r>
        <w:separator/>
      </w:r>
    </w:p>
  </w:endnote>
  <w:endnote w:type="continuationSeparator" w:id="0">
    <w:p w14:paraId="183AB8E0" w14:textId="77777777" w:rsidR="002D21B1" w:rsidRDefault="002D21B1">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honeFallback">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L Frutiger Light">
    <w:altName w:val="Courier New"/>
    <w:charset w:val="00"/>
    <w:family w:val="auto"/>
    <w:pitch w:val="variable"/>
    <w:sig w:usb0="03000000" w:usb1="00000000" w:usb2="00000000" w:usb3="00000000" w:csb0="00000001" w:csb1="00000000"/>
  </w:font>
  <w:font w:name="Futur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9640" w14:textId="77777777" w:rsidR="00A16D1D" w:rsidRPr="00461653" w:rsidRDefault="00A16D1D">
    <w:pPr>
      <w:pStyle w:val="HeaderFooter"/>
      <w:tabs>
        <w:tab w:val="left" w:pos="0"/>
        <w:tab w:val="center" w:pos="4816"/>
      </w:tabs>
      <w:rPr>
        <w:rFonts w:ascii="Times New Roman" w:eastAsia="Times New Roman" w:hAnsi="Times New Roman"/>
        <w:color w:val="9BBB59" w:themeColor="accent3"/>
        <w:shd w:val="pct15" w:color="auto" w:fill="FFFFFF"/>
      </w:rPr>
    </w:pPr>
    <w:r>
      <w:rPr>
        <w:i/>
        <w:color w:val="9BBB59" w:themeColor="accent3"/>
      </w:rPr>
      <w:tab/>
    </w:r>
    <w:r>
      <w:rPr>
        <w:i/>
        <w:color w:val="9BBB59" w:themeColor="accent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1DEE" w14:textId="77777777" w:rsidR="002D21B1" w:rsidRDefault="002D21B1">
      <w:pPr>
        <w:pStyle w:val="DefaultParagraphFont1"/>
      </w:pPr>
      <w:r>
        <w:separator/>
      </w:r>
    </w:p>
  </w:footnote>
  <w:footnote w:type="continuationSeparator" w:id="0">
    <w:p w14:paraId="5D5BDCC6" w14:textId="77777777" w:rsidR="002D21B1" w:rsidRDefault="002D21B1">
      <w:pPr>
        <w:pStyle w:val="DefaultParagraphFon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AD76F6AC">
      <w:start w:val="1"/>
      <w:numFmt w:val="bullet"/>
      <w:lvlText w:val="•"/>
      <w:lvlJc w:val="left"/>
      <w:pPr>
        <w:tabs>
          <w:tab w:val="left" w:pos="284"/>
          <w:tab w:val="num" w:pos="360"/>
          <w:tab w:val="num" w:pos="720"/>
        </w:tabs>
      </w:pPr>
      <w:rPr>
        <w:rFonts w:ascii="Helvetica" w:eastAsia="Arial Unicode MS" w:hAnsi="Helvetica"/>
        <w:sz w:val="24"/>
      </w:rPr>
    </w:lvl>
    <w:lvl w:ilvl="1" w:tplc="BA06267C">
      <w:start w:val="1"/>
      <w:numFmt w:val="bullet"/>
      <w:lvlText w:val="o"/>
      <w:lvlJc w:val="left"/>
      <w:pPr>
        <w:tabs>
          <w:tab w:val="num" w:pos="360"/>
        </w:tabs>
        <w:ind w:left="360" w:firstLine="1080"/>
      </w:pPr>
      <w:rPr>
        <w:rFonts w:hint="default"/>
        <w:position w:val="0"/>
      </w:rPr>
    </w:lvl>
    <w:lvl w:ilvl="2" w:tplc="CB088DC8">
      <w:start w:val="1"/>
      <w:numFmt w:val="bullet"/>
      <w:lvlText w:val=""/>
      <w:lvlJc w:val="left"/>
      <w:pPr>
        <w:tabs>
          <w:tab w:val="num" w:pos="360"/>
        </w:tabs>
        <w:ind w:left="360" w:firstLine="1800"/>
      </w:pPr>
      <w:rPr>
        <w:rFonts w:hint="default"/>
        <w:position w:val="0"/>
      </w:rPr>
    </w:lvl>
    <w:lvl w:ilvl="3" w:tplc="D8640D40">
      <w:start w:val="1"/>
      <w:numFmt w:val="bullet"/>
      <w:lvlText w:val="•"/>
      <w:lvlJc w:val="left"/>
      <w:pPr>
        <w:tabs>
          <w:tab w:val="num" w:pos="360"/>
        </w:tabs>
        <w:ind w:left="360" w:firstLine="2520"/>
      </w:pPr>
      <w:rPr>
        <w:rFonts w:hint="default"/>
        <w:position w:val="0"/>
      </w:rPr>
    </w:lvl>
    <w:lvl w:ilvl="4" w:tplc="8D4879E2">
      <w:start w:val="1"/>
      <w:numFmt w:val="bullet"/>
      <w:lvlText w:val="o"/>
      <w:lvlJc w:val="left"/>
      <w:pPr>
        <w:tabs>
          <w:tab w:val="num" w:pos="360"/>
        </w:tabs>
        <w:ind w:left="360" w:firstLine="3240"/>
      </w:pPr>
      <w:rPr>
        <w:rFonts w:hint="default"/>
        <w:position w:val="0"/>
      </w:rPr>
    </w:lvl>
    <w:lvl w:ilvl="5" w:tplc="655A9BEC">
      <w:start w:val="1"/>
      <w:numFmt w:val="bullet"/>
      <w:lvlText w:val=""/>
      <w:lvlJc w:val="left"/>
      <w:pPr>
        <w:tabs>
          <w:tab w:val="num" w:pos="360"/>
        </w:tabs>
        <w:ind w:left="360" w:firstLine="3960"/>
      </w:pPr>
      <w:rPr>
        <w:rFonts w:hint="default"/>
        <w:position w:val="0"/>
      </w:rPr>
    </w:lvl>
    <w:lvl w:ilvl="6" w:tplc="2E70ED4E">
      <w:start w:val="1"/>
      <w:numFmt w:val="bullet"/>
      <w:lvlText w:val="•"/>
      <w:lvlJc w:val="left"/>
      <w:pPr>
        <w:tabs>
          <w:tab w:val="num" w:pos="360"/>
        </w:tabs>
        <w:ind w:left="360" w:firstLine="4680"/>
      </w:pPr>
      <w:rPr>
        <w:rFonts w:hint="default"/>
        <w:position w:val="0"/>
      </w:rPr>
    </w:lvl>
    <w:lvl w:ilvl="7" w:tplc="69AC47C8">
      <w:start w:val="1"/>
      <w:numFmt w:val="bullet"/>
      <w:lvlText w:val="o"/>
      <w:lvlJc w:val="left"/>
      <w:pPr>
        <w:tabs>
          <w:tab w:val="num" w:pos="360"/>
        </w:tabs>
        <w:ind w:left="360" w:firstLine="5400"/>
      </w:pPr>
      <w:rPr>
        <w:rFonts w:hint="default"/>
        <w:position w:val="0"/>
      </w:rPr>
    </w:lvl>
    <w:lvl w:ilvl="8" w:tplc="404E43F4">
      <w:start w:val="1"/>
      <w:numFmt w:val="bullet"/>
      <w:lvlText w:val=""/>
      <w:lvlJc w:val="left"/>
      <w:pPr>
        <w:tabs>
          <w:tab w:val="num" w:pos="360"/>
        </w:tabs>
        <w:ind w:left="360" w:firstLine="6120"/>
      </w:pPr>
      <w:rPr>
        <w:rFonts w:hint="default"/>
        <w:position w:val="0"/>
      </w:rPr>
    </w:lvl>
  </w:abstractNum>
  <w:abstractNum w:abstractNumId="1" w15:restartNumberingAfterBreak="0">
    <w:nsid w:val="00000002"/>
    <w:multiLevelType w:val="hybridMultilevel"/>
    <w:tmpl w:val="00000000"/>
    <w:lvl w:ilvl="0" w:tplc="276E2932">
      <w:start w:val="3"/>
      <w:numFmt w:val="bullet"/>
      <w:suff w:val="nothing"/>
      <w:lvlText w:val="•"/>
      <w:lvlJc w:val="left"/>
      <w:pPr>
        <w:tabs>
          <w:tab w:val="left" w:pos="720"/>
        </w:tabs>
      </w:pPr>
      <w:rPr>
        <w:rFonts w:ascii="Helvetica" w:eastAsia="Arial Unicode MS" w:hAnsi="Helvetica"/>
        <w:sz w:val="22"/>
      </w:rPr>
    </w:lvl>
    <w:lvl w:ilvl="1" w:tplc="DC74E634">
      <w:start w:val="1"/>
      <w:numFmt w:val="bullet"/>
      <w:lvlText w:val="o"/>
      <w:lvlJc w:val="left"/>
      <w:pPr>
        <w:tabs>
          <w:tab w:val="num" w:pos="360"/>
        </w:tabs>
        <w:ind w:left="360" w:firstLine="1080"/>
      </w:pPr>
      <w:rPr>
        <w:rFonts w:hint="default"/>
        <w:position w:val="0"/>
      </w:rPr>
    </w:lvl>
    <w:lvl w:ilvl="2" w:tplc="001A46C4">
      <w:start w:val="1"/>
      <w:numFmt w:val="bullet"/>
      <w:lvlText w:val=""/>
      <w:lvlJc w:val="left"/>
      <w:pPr>
        <w:tabs>
          <w:tab w:val="num" w:pos="360"/>
        </w:tabs>
        <w:ind w:left="360" w:firstLine="1800"/>
      </w:pPr>
      <w:rPr>
        <w:rFonts w:hint="default"/>
        <w:position w:val="0"/>
      </w:rPr>
    </w:lvl>
    <w:lvl w:ilvl="3" w:tplc="4AB43BBA">
      <w:start w:val="1"/>
      <w:numFmt w:val="bullet"/>
      <w:lvlText w:val="•"/>
      <w:lvlJc w:val="left"/>
      <w:pPr>
        <w:tabs>
          <w:tab w:val="num" w:pos="360"/>
        </w:tabs>
        <w:ind w:left="360" w:firstLine="2520"/>
      </w:pPr>
      <w:rPr>
        <w:rFonts w:hint="default"/>
        <w:position w:val="0"/>
      </w:rPr>
    </w:lvl>
    <w:lvl w:ilvl="4" w:tplc="E23E0FCA">
      <w:start w:val="1"/>
      <w:numFmt w:val="bullet"/>
      <w:lvlText w:val="o"/>
      <w:lvlJc w:val="left"/>
      <w:pPr>
        <w:tabs>
          <w:tab w:val="num" w:pos="360"/>
        </w:tabs>
        <w:ind w:left="360" w:firstLine="3240"/>
      </w:pPr>
      <w:rPr>
        <w:rFonts w:hint="default"/>
        <w:position w:val="0"/>
      </w:rPr>
    </w:lvl>
    <w:lvl w:ilvl="5" w:tplc="F6A23554">
      <w:start w:val="1"/>
      <w:numFmt w:val="bullet"/>
      <w:lvlText w:val=""/>
      <w:lvlJc w:val="left"/>
      <w:pPr>
        <w:tabs>
          <w:tab w:val="num" w:pos="360"/>
        </w:tabs>
        <w:ind w:left="360" w:firstLine="3960"/>
      </w:pPr>
      <w:rPr>
        <w:rFonts w:hint="default"/>
        <w:position w:val="0"/>
      </w:rPr>
    </w:lvl>
    <w:lvl w:ilvl="6" w:tplc="29C0F72E">
      <w:start w:val="1"/>
      <w:numFmt w:val="bullet"/>
      <w:lvlText w:val="•"/>
      <w:lvlJc w:val="left"/>
      <w:pPr>
        <w:tabs>
          <w:tab w:val="num" w:pos="360"/>
        </w:tabs>
        <w:ind w:left="360" w:firstLine="4680"/>
      </w:pPr>
      <w:rPr>
        <w:rFonts w:hint="default"/>
        <w:position w:val="0"/>
      </w:rPr>
    </w:lvl>
    <w:lvl w:ilvl="7" w:tplc="4CD4B704">
      <w:start w:val="1"/>
      <w:numFmt w:val="bullet"/>
      <w:lvlText w:val="o"/>
      <w:lvlJc w:val="left"/>
      <w:pPr>
        <w:tabs>
          <w:tab w:val="num" w:pos="360"/>
        </w:tabs>
        <w:ind w:left="360" w:firstLine="5400"/>
      </w:pPr>
      <w:rPr>
        <w:rFonts w:hint="default"/>
        <w:position w:val="0"/>
      </w:rPr>
    </w:lvl>
    <w:lvl w:ilvl="8" w:tplc="C3FA01EC">
      <w:start w:val="1"/>
      <w:numFmt w:val="bullet"/>
      <w:lvlText w:val=""/>
      <w:lvlJc w:val="left"/>
      <w:pPr>
        <w:tabs>
          <w:tab w:val="num" w:pos="360"/>
        </w:tabs>
        <w:ind w:left="360" w:firstLine="6120"/>
      </w:pPr>
      <w:rPr>
        <w:rFonts w:hint="default"/>
        <w:position w:val="0"/>
      </w:rPr>
    </w:lvl>
  </w:abstractNum>
  <w:abstractNum w:abstractNumId="2" w15:restartNumberingAfterBreak="0">
    <w:nsid w:val="00000003"/>
    <w:multiLevelType w:val="hybridMultilevel"/>
    <w:tmpl w:val="00000000"/>
    <w:lvl w:ilvl="0" w:tplc="5F84BFBC">
      <w:start w:val="4"/>
      <w:numFmt w:val="bullet"/>
      <w:suff w:val="nothing"/>
      <w:lvlText w:val="•"/>
      <w:lvlJc w:val="left"/>
      <w:rPr>
        <w:rFonts w:ascii="Helvetica" w:eastAsia="Arial Unicode MS" w:hAnsi="Helvetica"/>
        <w:sz w:val="22"/>
      </w:rPr>
    </w:lvl>
    <w:lvl w:ilvl="1" w:tplc="37BC928C">
      <w:start w:val="1"/>
      <w:numFmt w:val="bullet"/>
      <w:lvlText w:val="o"/>
      <w:lvlJc w:val="left"/>
      <w:pPr>
        <w:tabs>
          <w:tab w:val="num" w:pos="360"/>
        </w:tabs>
        <w:ind w:left="360" w:firstLine="1080"/>
      </w:pPr>
      <w:rPr>
        <w:rFonts w:hint="default"/>
        <w:position w:val="0"/>
      </w:rPr>
    </w:lvl>
    <w:lvl w:ilvl="2" w:tplc="94364446">
      <w:start w:val="1"/>
      <w:numFmt w:val="bullet"/>
      <w:lvlText w:val=""/>
      <w:lvlJc w:val="left"/>
      <w:pPr>
        <w:tabs>
          <w:tab w:val="num" w:pos="360"/>
        </w:tabs>
        <w:ind w:left="360" w:firstLine="1800"/>
      </w:pPr>
      <w:rPr>
        <w:rFonts w:hint="default"/>
        <w:position w:val="0"/>
      </w:rPr>
    </w:lvl>
    <w:lvl w:ilvl="3" w:tplc="80DAA49C">
      <w:start w:val="1"/>
      <w:numFmt w:val="bullet"/>
      <w:lvlText w:val="•"/>
      <w:lvlJc w:val="left"/>
      <w:pPr>
        <w:tabs>
          <w:tab w:val="num" w:pos="360"/>
        </w:tabs>
        <w:ind w:left="360" w:firstLine="2520"/>
      </w:pPr>
      <w:rPr>
        <w:rFonts w:hint="default"/>
        <w:position w:val="0"/>
      </w:rPr>
    </w:lvl>
    <w:lvl w:ilvl="4" w:tplc="9F96D80A">
      <w:start w:val="1"/>
      <w:numFmt w:val="bullet"/>
      <w:lvlText w:val="o"/>
      <w:lvlJc w:val="left"/>
      <w:pPr>
        <w:tabs>
          <w:tab w:val="num" w:pos="360"/>
        </w:tabs>
        <w:ind w:left="360" w:firstLine="3240"/>
      </w:pPr>
      <w:rPr>
        <w:rFonts w:hint="default"/>
        <w:position w:val="0"/>
      </w:rPr>
    </w:lvl>
    <w:lvl w:ilvl="5" w:tplc="98D832B8">
      <w:start w:val="1"/>
      <w:numFmt w:val="bullet"/>
      <w:lvlText w:val=""/>
      <w:lvlJc w:val="left"/>
      <w:pPr>
        <w:tabs>
          <w:tab w:val="num" w:pos="360"/>
        </w:tabs>
        <w:ind w:left="360" w:firstLine="3960"/>
      </w:pPr>
      <w:rPr>
        <w:rFonts w:hint="default"/>
        <w:position w:val="0"/>
      </w:rPr>
    </w:lvl>
    <w:lvl w:ilvl="6" w:tplc="2FDECF3A">
      <w:start w:val="1"/>
      <w:numFmt w:val="bullet"/>
      <w:lvlText w:val="•"/>
      <w:lvlJc w:val="left"/>
      <w:pPr>
        <w:tabs>
          <w:tab w:val="num" w:pos="360"/>
        </w:tabs>
        <w:ind w:left="360" w:firstLine="4680"/>
      </w:pPr>
      <w:rPr>
        <w:rFonts w:hint="default"/>
        <w:position w:val="0"/>
      </w:rPr>
    </w:lvl>
    <w:lvl w:ilvl="7" w:tplc="89AAD7AA">
      <w:start w:val="1"/>
      <w:numFmt w:val="bullet"/>
      <w:lvlText w:val="o"/>
      <w:lvlJc w:val="left"/>
      <w:pPr>
        <w:tabs>
          <w:tab w:val="num" w:pos="360"/>
        </w:tabs>
        <w:ind w:left="360" w:firstLine="5400"/>
      </w:pPr>
      <w:rPr>
        <w:rFonts w:hint="default"/>
        <w:position w:val="0"/>
      </w:rPr>
    </w:lvl>
    <w:lvl w:ilvl="8" w:tplc="1E2CE042">
      <w:start w:val="1"/>
      <w:numFmt w:val="bullet"/>
      <w:lvlText w:val=""/>
      <w:lvlJc w:val="left"/>
      <w:pPr>
        <w:tabs>
          <w:tab w:val="num" w:pos="360"/>
        </w:tabs>
        <w:ind w:left="360" w:firstLine="6120"/>
      </w:pPr>
      <w:rPr>
        <w:rFonts w:hint="default"/>
        <w:position w:val="0"/>
      </w:rPr>
    </w:lvl>
  </w:abstractNum>
  <w:abstractNum w:abstractNumId="3" w15:restartNumberingAfterBreak="0">
    <w:nsid w:val="00000004"/>
    <w:multiLevelType w:val="hybridMultilevel"/>
    <w:tmpl w:val="00000000"/>
    <w:lvl w:ilvl="0" w:tplc="1B2264E6">
      <w:start w:val="5"/>
      <w:numFmt w:val="bullet"/>
      <w:suff w:val="nothing"/>
      <w:lvlText w:val="•"/>
      <w:lvlJc w:val="left"/>
      <w:rPr>
        <w:rFonts w:ascii="Helvetica" w:eastAsia="Arial Unicode MS" w:hAnsi="Helvetica"/>
        <w:sz w:val="22"/>
      </w:rPr>
    </w:lvl>
    <w:lvl w:ilvl="1" w:tplc="48C89C9E">
      <w:start w:val="1"/>
      <w:numFmt w:val="bullet"/>
      <w:lvlText w:val="o"/>
      <w:lvlJc w:val="left"/>
      <w:pPr>
        <w:tabs>
          <w:tab w:val="num" w:pos="360"/>
        </w:tabs>
        <w:ind w:left="360" w:firstLine="1080"/>
      </w:pPr>
      <w:rPr>
        <w:rFonts w:hint="default"/>
        <w:position w:val="0"/>
      </w:rPr>
    </w:lvl>
    <w:lvl w:ilvl="2" w:tplc="CF2A10D8">
      <w:start w:val="1"/>
      <w:numFmt w:val="bullet"/>
      <w:lvlText w:val=""/>
      <w:lvlJc w:val="left"/>
      <w:pPr>
        <w:tabs>
          <w:tab w:val="num" w:pos="360"/>
        </w:tabs>
        <w:ind w:left="360" w:firstLine="1800"/>
      </w:pPr>
      <w:rPr>
        <w:rFonts w:hint="default"/>
        <w:position w:val="0"/>
      </w:rPr>
    </w:lvl>
    <w:lvl w:ilvl="3" w:tplc="82FC9152">
      <w:start w:val="1"/>
      <w:numFmt w:val="bullet"/>
      <w:lvlText w:val="•"/>
      <w:lvlJc w:val="left"/>
      <w:pPr>
        <w:tabs>
          <w:tab w:val="num" w:pos="360"/>
        </w:tabs>
        <w:ind w:left="360" w:firstLine="2520"/>
      </w:pPr>
      <w:rPr>
        <w:rFonts w:hint="default"/>
        <w:position w:val="0"/>
      </w:rPr>
    </w:lvl>
    <w:lvl w:ilvl="4" w:tplc="7638AAA6">
      <w:start w:val="1"/>
      <w:numFmt w:val="bullet"/>
      <w:lvlText w:val="o"/>
      <w:lvlJc w:val="left"/>
      <w:pPr>
        <w:tabs>
          <w:tab w:val="num" w:pos="360"/>
        </w:tabs>
        <w:ind w:left="360" w:firstLine="3240"/>
      </w:pPr>
      <w:rPr>
        <w:rFonts w:hint="default"/>
        <w:position w:val="0"/>
      </w:rPr>
    </w:lvl>
    <w:lvl w:ilvl="5" w:tplc="1520AC64">
      <w:start w:val="1"/>
      <w:numFmt w:val="bullet"/>
      <w:lvlText w:val=""/>
      <w:lvlJc w:val="left"/>
      <w:pPr>
        <w:tabs>
          <w:tab w:val="num" w:pos="360"/>
        </w:tabs>
        <w:ind w:left="360" w:firstLine="3960"/>
      </w:pPr>
      <w:rPr>
        <w:rFonts w:hint="default"/>
        <w:position w:val="0"/>
      </w:rPr>
    </w:lvl>
    <w:lvl w:ilvl="6" w:tplc="0B3E99FE">
      <w:start w:val="1"/>
      <w:numFmt w:val="bullet"/>
      <w:lvlText w:val="•"/>
      <w:lvlJc w:val="left"/>
      <w:pPr>
        <w:tabs>
          <w:tab w:val="num" w:pos="360"/>
        </w:tabs>
        <w:ind w:left="360" w:firstLine="4680"/>
      </w:pPr>
      <w:rPr>
        <w:rFonts w:hint="default"/>
        <w:position w:val="0"/>
      </w:rPr>
    </w:lvl>
    <w:lvl w:ilvl="7" w:tplc="37122BD2">
      <w:start w:val="1"/>
      <w:numFmt w:val="bullet"/>
      <w:lvlText w:val="o"/>
      <w:lvlJc w:val="left"/>
      <w:pPr>
        <w:tabs>
          <w:tab w:val="num" w:pos="360"/>
        </w:tabs>
        <w:ind w:left="360" w:firstLine="5400"/>
      </w:pPr>
      <w:rPr>
        <w:rFonts w:hint="default"/>
        <w:position w:val="0"/>
      </w:rPr>
    </w:lvl>
    <w:lvl w:ilvl="8" w:tplc="858CE224">
      <w:start w:val="1"/>
      <w:numFmt w:val="bullet"/>
      <w:lvlText w:val=""/>
      <w:lvlJc w:val="left"/>
      <w:pPr>
        <w:tabs>
          <w:tab w:val="num" w:pos="360"/>
        </w:tabs>
        <w:ind w:left="360" w:firstLine="6120"/>
      </w:pPr>
      <w:rPr>
        <w:rFonts w:hint="default"/>
        <w:position w:val="0"/>
      </w:rPr>
    </w:lvl>
  </w:abstractNum>
  <w:abstractNum w:abstractNumId="4" w15:restartNumberingAfterBreak="0">
    <w:nsid w:val="00000005"/>
    <w:multiLevelType w:val="hybridMultilevel"/>
    <w:tmpl w:val="00000000"/>
    <w:lvl w:ilvl="0" w:tplc="4D7E7126">
      <w:start w:val="6"/>
      <w:numFmt w:val="bullet"/>
      <w:lvlText w:val="•"/>
      <w:lvlJc w:val="left"/>
      <w:pPr>
        <w:tabs>
          <w:tab w:val="num" w:pos="436"/>
          <w:tab w:val="num" w:pos="720"/>
        </w:tabs>
      </w:pPr>
      <w:rPr>
        <w:rFonts w:ascii="Helvetica" w:eastAsia="Arial Unicode MS" w:hAnsi="Helvetica"/>
        <w:sz w:val="22"/>
      </w:rPr>
    </w:lvl>
    <w:lvl w:ilvl="1" w:tplc="53F416BE">
      <w:start w:val="1"/>
      <w:numFmt w:val="bullet"/>
      <w:lvlText w:val="o"/>
      <w:lvlJc w:val="left"/>
      <w:pPr>
        <w:tabs>
          <w:tab w:val="num" w:pos="360"/>
        </w:tabs>
        <w:ind w:left="360" w:firstLine="1080"/>
      </w:pPr>
      <w:rPr>
        <w:rFonts w:hint="default"/>
        <w:position w:val="0"/>
      </w:rPr>
    </w:lvl>
    <w:lvl w:ilvl="2" w:tplc="C878379E">
      <w:start w:val="1"/>
      <w:numFmt w:val="bullet"/>
      <w:lvlText w:val=""/>
      <w:lvlJc w:val="left"/>
      <w:pPr>
        <w:tabs>
          <w:tab w:val="num" w:pos="360"/>
        </w:tabs>
        <w:ind w:left="360" w:firstLine="1800"/>
      </w:pPr>
      <w:rPr>
        <w:rFonts w:hint="default"/>
        <w:position w:val="0"/>
      </w:rPr>
    </w:lvl>
    <w:lvl w:ilvl="3" w:tplc="FC86252A">
      <w:start w:val="1"/>
      <w:numFmt w:val="bullet"/>
      <w:lvlText w:val="•"/>
      <w:lvlJc w:val="left"/>
      <w:pPr>
        <w:tabs>
          <w:tab w:val="num" w:pos="360"/>
        </w:tabs>
        <w:ind w:left="360" w:firstLine="2520"/>
      </w:pPr>
      <w:rPr>
        <w:rFonts w:hint="default"/>
        <w:position w:val="0"/>
      </w:rPr>
    </w:lvl>
    <w:lvl w:ilvl="4" w:tplc="16C4C3DE">
      <w:start w:val="1"/>
      <w:numFmt w:val="bullet"/>
      <w:lvlText w:val="o"/>
      <w:lvlJc w:val="left"/>
      <w:pPr>
        <w:tabs>
          <w:tab w:val="num" w:pos="360"/>
        </w:tabs>
        <w:ind w:left="360" w:firstLine="3240"/>
      </w:pPr>
      <w:rPr>
        <w:rFonts w:hint="default"/>
        <w:position w:val="0"/>
      </w:rPr>
    </w:lvl>
    <w:lvl w:ilvl="5" w:tplc="CEF62D4E">
      <w:start w:val="1"/>
      <w:numFmt w:val="bullet"/>
      <w:lvlText w:val=""/>
      <w:lvlJc w:val="left"/>
      <w:pPr>
        <w:tabs>
          <w:tab w:val="num" w:pos="360"/>
        </w:tabs>
        <w:ind w:left="360" w:firstLine="3960"/>
      </w:pPr>
      <w:rPr>
        <w:rFonts w:hint="default"/>
        <w:position w:val="0"/>
      </w:rPr>
    </w:lvl>
    <w:lvl w:ilvl="6" w:tplc="6A64D746">
      <w:start w:val="1"/>
      <w:numFmt w:val="bullet"/>
      <w:lvlText w:val="•"/>
      <w:lvlJc w:val="left"/>
      <w:pPr>
        <w:tabs>
          <w:tab w:val="num" w:pos="360"/>
        </w:tabs>
        <w:ind w:left="360" w:firstLine="4680"/>
      </w:pPr>
      <w:rPr>
        <w:rFonts w:hint="default"/>
        <w:position w:val="0"/>
      </w:rPr>
    </w:lvl>
    <w:lvl w:ilvl="7" w:tplc="1F9A9E4E">
      <w:start w:val="1"/>
      <w:numFmt w:val="bullet"/>
      <w:lvlText w:val="o"/>
      <w:lvlJc w:val="left"/>
      <w:pPr>
        <w:tabs>
          <w:tab w:val="num" w:pos="360"/>
        </w:tabs>
        <w:ind w:left="360" w:firstLine="5400"/>
      </w:pPr>
      <w:rPr>
        <w:rFonts w:hint="default"/>
        <w:position w:val="0"/>
      </w:rPr>
    </w:lvl>
    <w:lvl w:ilvl="8" w:tplc="9EA232C0">
      <w:start w:val="1"/>
      <w:numFmt w:val="bullet"/>
      <w:lvlText w:val=""/>
      <w:lvlJc w:val="left"/>
      <w:pPr>
        <w:tabs>
          <w:tab w:val="num" w:pos="360"/>
        </w:tabs>
        <w:ind w:left="360" w:firstLine="6120"/>
      </w:pPr>
      <w:rPr>
        <w:rFonts w:hint="default"/>
        <w:position w:val="0"/>
      </w:rPr>
    </w:lvl>
  </w:abstractNum>
  <w:abstractNum w:abstractNumId="5" w15:restartNumberingAfterBreak="0">
    <w:nsid w:val="00000006"/>
    <w:multiLevelType w:val="hybridMultilevel"/>
    <w:tmpl w:val="00000000"/>
    <w:lvl w:ilvl="0" w:tplc="813683FC">
      <w:start w:val="1"/>
      <w:numFmt w:val="bullet"/>
      <w:lvlText w:val="•"/>
      <w:lvlJc w:val="left"/>
      <w:pPr>
        <w:tabs>
          <w:tab w:val="num" w:pos="360"/>
          <w:tab w:val="num" w:pos="795"/>
        </w:tabs>
      </w:pPr>
      <w:rPr>
        <w:rFonts w:ascii="Helvetica" w:eastAsia="Arial Unicode MS" w:hAnsi="Helvetica"/>
        <w:sz w:val="24"/>
      </w:rPr>
    </w:lvl>
    <w:lvl w:ilvl="1" w:tplc="E8106454">
      <w:start w:val="1"/>
      <w:numFmt w:val="bullet"/>
      <w:lvlText w:val="o"/>
      <w:lvlJc w:val="left"/>
      <w:pPr>
        <w:tabs>
          <w:tab w:val="num" w:pos="360"/>
        </w:tabs>
        <w:ind w:left="360" w:firstLine="1155"/>
      </w:pPr>
      <w:rPr>
        <w:rFonts w:hint="default"/>
        <w:position w:val="0"/>
      </w:rPr>
    </w:lvl>
    <w:lvl w:ilvl="2" w:tplc="422E4872">
      <w:start w:val="1"/>
      <w:numFmt w:val="bullet"/>
      <w:lvlText w:val=""/>
      <w:lvlJc w:val="left"/>
      <w:pPr>
        <w:tabs>
          <w:tab w:val="num" w:pos="360"/>
        </w:tabs>
        <w:ind w:left="360" w:firstLine="1875"/>
      </w:pPr>
      <w:rPr>
        <w:rFonts w:hint="default"/>
        <w:position w:val="0"/>
      </w:rPr>
    </w:lvl>
    <w:lvl w:ilvl="3" w:tplc="C604F94E">
      <w:start w:val="1"/>
      <w:numFmt w:val="bullet"/>
      <w:lvlText w:val="•"/>
      <w:lvlJc w:val="left"/>
      <w:pPr>
        <w:tabs>
          <w:tab w:val="num" w:pos="360"/>
        </w:tabs>
        <w:ind w:left="360" w:firstLine="2595"/>
      </w:pPr>
      <w:rPr>
        <w:rFonts w:hint="default"/>
        <w:position w:val="0"/>
      </w:rPr>
    </w:lvl>
    <w:lvl w:ilvl="4" w:tplc="A8C65084">
      <w:start w:val="1"/>
      <w:numFmt w:val="bullet"/>
      <w:lvlText w:val="o"/>
      <w:lvlJc w:val="left"/>
      <w:pPr>
        <w:tabs>
          <w:tab w:val="num" w:pos="360"/>
        </w:tabs>
        <w:ind w:left="360" w:firstLine="3315"/>
      </w:pPr>
      <w:rPr>
        <w:rFonts w:hint="default"/>
        <w:position w:val="0"/>
      </w:rPr>
    </w:lvl>
    <w:lvl w:ilvl="5" w:tplc="423AFAAE">
      <w:start w:val="1"/>
      <w:numFmt w:val="bullet"/>
      <w:lvlText w:val=""/>
      <w:lvlJc w:val="left"/>
      <w:pPr>
        <w:tabs>
          <w:tab w:val="num" w:pos="360"/>
        </w:tabs>
        <w:ind w:left="360" w:firstLine="4035"/>
      </w:pPr>
      <w:rPr>
        <w:rFonts w:hint="default"/>
        <w:position w:val="0"/>
      </w:rPr>
    </w:lvl>
    <w:lvl w:ilvl="6" w:tplc="B23AE508">
      <w:start w:val="1"/>
      <w:numFmt w:val="bullet"/>
      <w:lvlText w:val="•"/>
      <w:lvlJc w:val="left"/>
      <w:pPr>
        <w:tabs>
          <w:tab w:val="num" w:pos="360"/>
        </w:tabs>
        <w:ind w:left="360" w:firstLine="4755"/>
      </w:pPr>
      <w:rPr>
        <w:rFonts w:hint="default"/>
        <w:position w:val="0"/>
      </w:rPr>
    </w:lvl>
    <w:lvl w:ilvl="7" w:tplc="10E8D264">
      <w:start w:val="1"/>
      <w:numFmt w:val="bullet"/>
      <w:lvlText w:val="o"/>
      <w:lvlJc w:val="left"/>
      <w:pPr>
        <w:tabs>
          <w:tab w:val="num" w:pos="360"/>
        </w:tabs>
        <w:ind w:left="360" w:firstLine="5475"/>
      </w:pPr>
      <w:rPr>
        <w:rFonts w:hint="default"/>
        <w:position w:val="0"/>
      </w:rPr>
    </w:lvl>
    <w:lvl w:ilvl="8" w:tplc="D37E1F78">
      <w:start w:val="1"/>
      <w:numFmt w:val="bullet"/>
      <w:lvlText w:val=""/>
      <w:lvlJc w:val="left"/>
      <w:pPr>
        <w:tabs>
          <w:tab w:val="num" w:pos="360"/>
        </w:tabs>
        <w:ind w:left="360" w:firstLine="6195"/>
      </w:pPr>
      <w:rPr>
        <w:rFonts w:hint="default"/>
        <w:position w:val="0"/>
      </w:rPr>
    </w:lvl>
  </w:abstractNum>
  <w:abstractNum w:abstractNumId="6" w15:restartNumberingAfterBreak="0">
    <w:nsid w:val="00000007"/>
    <w:multiLevelType w:val="hybridMultilevel"/>
    <w:tmpl w:val="00000000"/>
    <w:lvl w:ilvl="0" w:tplc="F0EC1FBC">
      <w:start w:val="1"/>
      <w:numFmt w:val="bullet"/>
      <w:lvlText w:val="•"/>
      <w:lvlJc w:val="left"/>
      <w:pPr>
        <w:tabs>
          <w:tab w:val="num" w:pos="363"/>
          <w:tab w:val="num" w:pos="720"/>
        </w:tabs>
      </w:pPr>
      <w:rPr>
        <w:rFonts w:ascii="Helvetica" w:eastAsia="Arial Unicode MS" w:hAnsi="Helvetica"/>
        <w:sz w:val="24"/>
      </w:rPr>
    </w:lvl>
    <w:lvl w:ilvl="1" w:tplc="F7C62D08">
      <w:start w:val="1"/>
      <w:numFmt w:val="bullet"/>
      <w:lvlText w:val="o"/>
      <w:lvlJc w:val="left"/>
      <w:pPr>
        <w:tabs>
          <w:tab w:val="num" w:pos="360"/>
        </w:tabs>
        <w:ind w:left="360" w:firstLine="1080"/>
      </w:pPr>
      <w:rPr>
        <w:rFonts w:hint="default"/>
        <w:position w:val="0"/>
      </w:rPr>
    </w:lvl>
    <w:lvl w:ilvl="2" w:tplc="0D1AFB1E">
      <w:start w:val="1"/>
      <w:numFmt w:val="bullet"/>
      <w:lvlText w:val=""/>
      <w:lvlJc w:val="left"/>
      <w:pPr>
        <w:tabs>
          <w:tab w:val="num" w:pos="360"/>
        </w:tabs>
        <w:ind w:left="360" w:firstLine="1800"/>
      </w:pPr>
      <w:rPr>
        <w:rFonts w:hint="default"/>
        <w:position w:val="0"/>
      </w:rPr>
    </w:lvl>
    <w:lvl w:ilvl="3" w:tplc="68924050">
      <w:start w:val="1"/>
      <w:numFmt w:val="bullet"/>
      <w:lvlText w:val="•"/>
      <w:lvlJc w:val="left"/>
      <w:pPr>
        <w:tabs>
          <w:tab w:val="num" w:pos="360"/>
        </w:tabs>
        <w:ind w:left="360" w:firstLine="2520"/>
      </w:pPr>
      <w:rPr>
        <w:rFonts w:hint="default"/>
        <w:position w:val="0"/>
      </w:rPr>
    </w:lvl>
    <w:lvl w:ilvl="4" w:tplc="C0D8C2B2">
      <w:start w:val="1"/>
      <w:numFmt w:val="bullet"/>
      <w:lvlText w:val="o"/>
      <w:lvlJc w:val="left"/>
      <w:pPr>
        <w:tabs>
          <w:tab w:val="num" w:pos="360"/>
        </w:tabs>
        <w:ind w:left="360" w:firstLine="3240"/>
      </w:pPr>
      <w:rPr>
        <w:rFonts w:hint="default"/>
        <w:position w:val="0"/>
      </w:rPr>
    </w:lvl>
    <w:lvl w:ilvl="5" w:tplc="DE562476">
      <w:start w:val="1"/>
      <w:numFmt w:val="bullet"/>
      <w:lvlText w:val=""/>
      <w:lvlJc w:val="left"/>
      <w:pPr>
        <w:tabs>
          <w:tab w:val="num" w:pos="360"/>
        </w:tabs>
        <w:ind w:left="360" w:firstLine="3960"/>
      </w:pPr>
      <w:rPr>
        <w:rFonts w:hint="default"/>
        <w:position w:val="0"/>
      </w:rPr>
    </w:lvl>
    <w:lvl w:ilvl="6" w:tplc="25860C98">
      <w:start w:val="1"/>
      <w:numFmt w:val="bullet"/>
      <w:lvlText w:val="•"/>
      <w:lvlJc w:val="left"/>
      <w:pPr>
        <w:tabs>
          <w:tab w:val="num" w:pos="360"/>
        </w:tabs>
        <w:ind w:left="360" w:firstLine="4680"/>
      </w:pPr>
      <w:rPr>
        <w:rFonts w:hint="default"/>
        <w:position w:val="0"/>
      </w:rPr>
    </w:lvl>
    <w:lvl w:ilvl="7" w:tplc="A1B418F6">
      <w:start w:val="1"/>
      <w:numFmt w:val="bullet"/>
      <w:lvlText w:val="o"/>
      <w:lvlJc w:val="left"/>
      <w:pPr>
        <w:tabs>
          <w:tab w:val="num" w:pos="360"/>
        </w:tabs>
        <w:ind w:left="360" w:firstLine="5400"/>
      </w:pPr>
      <w:rPr>
        <w:rFonts w:hint="default"/>
        <w:position w:val="0"/>
      </w:rPr>
    </w:lvl>
    <w:lvl w:ilvl="8" w:tplc="1E06483A">
      <w:start w:val="1"/>
      <w:numFmt w:val="bullet"/>
      <w:lvlText w:val=""/>
      <w:lvlJc w:val="left"/>
      <w:pPr>
        <w:tabs>
          <w:tab w:val="num" w:pos="360"/>
        </w:tabs>
        <w:ind w:left="360" w:firstLine="6120"/>
      </w:pPr>
      <w:rPr>
        <w:rFonts w:hint="default"/>
        <w:position w:val="0"/>
      </w:rPr>
    </w:lvl>
  </w:abstractNum>
  <w:abstractNum w:abstractNumId="7" w15:restartNumberingAfterBreak="0">
    <w:nsid w:val="00000008"/>
    <w:multiLevelType w:val="hybridMultilevel"/>
    <w:tmpl w:val="00000000"/>
    <w:lvl w:ilvl="0" w:tplc="3314E8A0">
      <w:start w:val="1"/>
      <w:numFmt w:val="bullet"/>
      <w:lvlText w:val="•"/>
      <w:lvlJc w:val="left"/>
      <w:pPr>
        <w:tabs>
          <w:tab w:val="num" w:pos="360"/>
          <w:tab w:val="num" w:pos="720"/>
        </w:tabs>
      </w:pPr>
      <w:rPr>
        <w:rFonts w:ascii="Helvetica" w:eastAsia="Arial Unicode MS" w:hAnsi="Helvetica"/>
        <w:sz w:val="24"/>
      </w:rPr>
    </w:lvl>
    <w:lvl w:ilvl="1" w:tplc="FD2C4F42">
      <w:start w:val="1"/>
      <w:numFmt w:val="bullet"/>
      <w:lvlText w:val="o"/>
      <w:lvlJc w:val="left"/>
      <w:pPr>
        <w:tabs>
          <w:tab w:val="num" w:pos="360"/>
        </w:tabs>
        <w:ind w:left="360" w:firstLine="1080"/>
      </w:pPr>
      <w:rPr>
        <w:rFonts w:hint="default"/>
        <w:position w:val="0"/>
      </w:rPr>
    </w:lvl>
    <w:lvl w:ilvl="2" w:tplc="276CAE90">
      <w:start w:val="1"/>
      <w:numFmt w:val="bullet"/>
      <w:lvlText w:val=""/>
      <w:lvlJc w:val="left"/>
      <w:pPr>
        <w:tabs>
          <w:tab w:val="num" w:pos="360"/>
        </w:tabs>
        <w:ind w:left="360" w:firstLine="1800"/>
      </w:pPr>
      <w:rPr>
        <w:rFonts w:hint="default"/>
        <w:position w:val="0"/>
      </w:rPr>
    </w:lvl>
    <w:lvl w:ilvl="3" w:tplc="3BB84D42">
      <w:start w:val="1"/>
      <w:numFmt w:val="bullet"/>
      <w:lvlText w:val="•"/>
      <w:lvlJc w:val="left"/>
      <w:pPr>
        <w:tabs>
          <w:tab w:val="num" w:pos="360"/>
        </w:tabs>
        <w:ind w:left="360" w:firstLine="2520"/>
      </w:pPr>
      <w:rPr>
        <w:rFonts w:hint="default"/>
        <w:position w:val="0"/>
      </w:rPr>
    </w:lvl>
    <w:lvl w:ilvl="4" w:tplc="67B03FE4">
      <w:start w:val="1"/>
      <w:numFmt w:val="bullet"/>
      <w:lvlText w:val="o"/>
      <w:lvlJc w:val="left"/>
      <w:pPr>
        <w:tabs>
          <w:tab w:val="num" w:pos="360"/>
        </w:tabs>
        <w:ind w:left="360" w:firstLine="3240"/>
      </w:pPr>
      <w:rPr>
        <w:rFonts w:hint="default"/>
        <w:position w:val="0"/>
      </w:rPr>
    </w:lvl>
    <w:lvl w:ilvl="5" w:tplc="64208626">
      <w:start w:val="1"/>
      <w:numFmt w:val="bullet"/>
      <w:lvlText w:val=""/>
      <w:lvlJc w:val="left"/>
      <w:pPr>
        <w:tabs>
          <w:tab w:val="num" w:pos="360"/>
        </w:tabs>
        <w:ind w:left="360" w:firstLine="3960"/>
      </w:pPr>
      <w:rPr>
        <w:rFonts w:hint="default"/>
        <w:position w:val="0"/>
      </w:rPr>
    </w:lvl>
    <w:lvl w:ilvl="6" w:tplc="F1B89F16">
      <w:start w:val="1"/>
      <w:numFmt w:val="bullet"/>
      <w:lvlText w:val="•"/>
      <w:lvlJc w:val="left"/>
      <w:pPr>
        <w:tabs>
          <w:tab w:val="num" w:pos="360"/>
        </w:tabs>
        <w:ind w:left="360" w:firstLine="4680"/>
      </w:pPr>
      <w:rPr>
        <w:rFonts w:hint="default"/>
        <w:position w:val="0"/>
      </w:rPr>
    </w:lvl>
    <w:lvl w:ilvl="7" w:tplc="AA6462F8">
      <w:start w:val="1"/>
      <w:numFmt w:val="bullet"/>
      <w:lvlText w:val="o"/>
      <w:lvlJc w:val="left"/>
      <w:pPr>
        <w:tabs>
          <w:tab w:val="num" w:pos="360"/>
        </w:tabs>
        <w:ind w:left="360" w:firstLine="5400"/>
      </w:pPr>
      <w:rPr>
        <w:rFonts w:hint="default"/>
        <w:position w:val="0"/>
      </w:rPr>
    </w:lvl>
    <w:lvl w:ilvl="8" w:tplc="3D02DBEE">
      <w:start w:val="1"/>
      <w:numFmt w:val="bullet"/>
      <w:lvlText w:val=""/>
      <w:lvlJc w:val="left"/>
      <w:pPr>
        <w:tabs>
          <w:tab w:val="num" w:pos="360"/>
        </w:tabs>
        <w:ind w:left="360" w:firstLine="6120"/>
      </w:pPr>
      <w:rPr>
        <w:rFonts w:hint="default"/>
        <w:position w:val="0"/>
      </w:rPr>
    </w:lvl>
  </w:abstractNum>
  <w:abstractNum w:abstractNumId="8" w15:restartNumberingAfterBreak="0">
    <w:nsid w:val="00000009"/>
    <w:multiLevelType w:val="hybridMultilevel"/>
    <w:tmpl w:val="00000000"/>
    <w:lvl w:ilvl="0" w:tplc="06BEEFEE">
      <w:start w:val="1"/>
      <w:numFmt w:val="bullet"/>
      <w:lvlText w:val="•"/>
      <w:lvlJc w:val="left"/>
      <w:pPr>
        <w:tabs>
          <w:tab w:val="num" w:pos="360"/>
          <w:tab w:val="num" w:pos="720"/>
        </w:tabs>
      </w:pPr>
      <w:rPr>
        <w:rFonts w:ascii="Helvetica" w:eastAsia="Arial Unicode MS" w:hAnsi="Helvetica"/>
        <w:sz w:val="24"/>
      </w:rPr>
    </w:lvl>
    <w:lvl w:ilvl="1" w:tplc="1C94D544">
      <w:start w:val="1"/>
      <w:numFmt w:val="bullet"/>
      <w:lvlText w:val="o"/>
      <w:lvlJc w:val="left"/>
      <w:pPr>
        <w:tabs>
          <w:tab w:val="num" w:pos="360"/>
        </w:tabs>
        <w:ind w:left="360" w:firstLine="1080"/>
      </w:pPr>
      <w:rPr>
        <w:rFonts w:hint="default"/>
        <w:position w:val="0"/>
      </w:rPr>
    </w:lvl>
    <w:lvl w:ilvl="2" w:tplc="38CC5DF0">
      <w:start w:val="1"/>
      <w:numFmt w:val="bullet"/>
      <w:lvlText w:val=""/>
      <w:lvlJc w:val="left"/>
      <w:pPr>
        <w:tabs>
          <w:tab w:val="num" w:pos="360"/>
        </w:tabs>
        <w:ind w:left="360" w:firstLine="1800"/>
      </w:pPr>
      <w:rPr>
        <w:rFonts w:hint="default"/>
        <w:position w:val="0"/>
      </w:rPr>
    </w:lvl>
    <w:lvl w:ilvl="3" w:tplc="1EDEB5FA">
      <w:start w:val="1"/>
      <w:numFmt w:val="bullet"/>
      <w:lvlText w:val="•"/>
      <w:lvlJc w:val="left"/>
      <w:pPr>
        <w:tabs>
          <w:tab w:val="num" w:pos="360"/>
        </w:tabs>
        <w:ind w:left="360" w:firstLine="2520"/>
      </w:pPr>
      <w:rPr>
        <w:rFonts w:hint="default"/>
        <w:position w:val="0"/>
      </w:rPr>
    </w:lvl>
    <w:lvl w:ilvl="4" w:tplc="BAB42198">
      <w:start w:val="1"/>
      <w:numFmt w:val="bullet"/>
      <w:lvlText w:val="o"/>
      <w:lvlJc w:val="left"/>
      <w:pPr>
        <w:tabs>
          <w:tab w:val="num" w:pos="360"/>
        </w:tabs>
        <w:ind w:left="360" w:firstLine="3240"/>
      </w:pPr>
      <w:rPr>
        <w:rFonts w:hint="default"/>
        <w:position w:val="0"/>
      </w:rPr>
    </w:lvl>
    <w:lvl w:ilvl="5" w:tplc="0D0AA638">
      <w:start w:val="1"/>
      <w:numFmt w:val="bullet"/>
      <w:lvlText w:val=""/>
      <w:lvlJc w:val="left"/>
      <w:pPr>
        <w:tabs>
          <w:tab w:val="num" w:pos="360"/>
        </w:tabs>
        <w:ind w:left="360" w:firstLine="3960"/>
      </w:pPr>
      <w:rPr>
        <w:rFonts w:hint="default"/>
        <w:position w:val="0"/>
      </w:rPr>
    </w:lvl>
    <w:lvl w:ilvl="6" w:tplc="5BE4A93E">
      <w:start w:val="1"/>
      <w:numFmt w:val="bullet"/>
      <w:lvlText w:val="•"/>
      <w:lvlJc w:val="left"/>
      <w:pPr>
        <w:tabs>
          <w:tab w:val="num" w:pos="360"/>
        </w:tabs>
        <w:ind w:left="360" w:firstLine="4680"/>
      </w:pPr>
      <w:rPr>
        <w:rFonts w:hint="default"/>
        <w:position w:val="0"/>
      </w:rPr>
    </w:lvl>
    <w:lvl w:ilvl="7" w:tplc="18B2EC42">
      <w:start w:val="1"/>
      <w:numFmt w:val="bullet"/>
      <w:lvlText w:val="o"/>
      <w:lvlJc w:val="left"/>
      <w:pPr>
        <w:tabs>
          <w:tab w:val="num" w:pos="360"/>
        </w:tabs>
        <w:ind w:left="360" w:firstLine="5400"/>
      </w:pPr>
      <w:rPr>
        <w:rFonts w:hint="default"/>
        <w:position w:val="0"/>
      </w:rPr>
    </w:lvl>
    <w:lvl w:ilvl="8" w:tplc="2868AC62">
      <w:start w:val="1"/>
      <w:numFmt w:val="bullet"/>
      <w:lvlText w:val=""/>
      <w:lvlJc w:val="left"/>
      <w:pPr>
        <w:tabs>
          <w:tab w:val="num" w:pos="360"/>
        </w:tabs>
        <w:ind w:left="360" w:firstLine="6120"/>
      </w:pPr>
      <w:rPr>
        <w:rFonts w:hint="default"/>
        <w:position w:val="0"/>
      </w:rPr>
    </w:lvl>
  </w:abstractNum>
  <w:abstractNum w:abstractNumId="9" w15:restartNumberingAfterBreak="0">
    <w:nsid w:val="0000000A"/>
    <w:multiLevelType w:val="hybridMultilevel"/>
    <w:tmpl w:val="00000000"/>
    <w:lvl w:ilvl="0" w:tplc="A3E6397C">
      <w:start w:val="1"/>
      <w:numFmt w:val="bullet"/>
      <w:lvlText w:val="•"/>
      <w:lvlJc w:val="left"/>
      <w:pPr>
        <w:tabs>
          <w:tab w:val="num" w:pos="360"/>
          <w:tab w:val="num" w:pos="720"/>
        </w:tabs>
      </w:pPr>
      <w:rPr>
        <w:rFonts w:ascii="Helvetica" w:eastAsia="Arial Unicode MS" w:hAnsi="Helvetica"/>
        <w:sz w:val="24"/>
      </w:rPr>
    </w:lvl>
    <w:lvl w:ilvl="1" w:tplc="A3E4074A">
      <w:start w:val="1"/>
      <w:numFmt w:val="bullet"/>
      <w:lvlText w:val="o"/>
      <w:lvlJc w:val="left"/>
      <w:pPr>
        <w:tabs>
          <w:tab w:val="num" w:pos="360"/>
        </w:tabs>
        <w:ind w:left="360" w:firstLine="1080"/>
      </w:pPr>
      <w:rPr>
        <w:rFonts w:hint="default"/>
        <w:position w:val="0"/>
      </w:rPr>
    </w:lvl>
    <w:lvl w:ilvl="2" w:tplc="15AEF4E0">
      <w:start w:val="1"/>
      <w:numFmt w:val="bullet"/>
      <w:lvlText w:val=""/>
      <w:lvlJc w:val="left"/>
      <w:pPr>
        <w:tabs>
          <w:tab w:val="num" w:pos="360"/>
        </w:tabs>
        <w:ind w:left="360" w:firstLine="1800"/>
      </w:pPr>
      <w:rPr>
        <w:rFonts w:hint="default"/>
        <w:position w:val="0"/>
      </w:rPr>
    </w:lvl>
    <w:lvl w:ilvl="3" w:tplc="BD306ED2">
      <w:start w:val="1"/>
      <w:numFmt w:val="bullet"/>
      <w:lvlText w:val="•"/>
      <w:lvlJc w:val="left"/>
      <w:pPr>
        <w:tabs>
          <w:tab w:val="num" w:pos="360"/>
        </w:tabs>
        <w:ind w:left="360" w:firstLine="2520"/>
      </w:pPr>
      <w:rPr>
        <w:rFonts w:hint="default"/>
        <w:position w:val="0"/>
      </w:rPr>
    </w:lvl>
    <w:lvl w:ilvl="4" w:tplc="EBE09532">
      <w:start w:val="1"/>
      <w:numFmt w:val="bullet"/>
      <w:lvlText w:val="o"/>
      <w:lvlJc w:val="left"/>
      <w:pPr>
        <w:tabs>
          <w:tab w:val="num" w:pos="360"/>
        </w:tabs>
        <w:ind w:left="360" w:firstLine="3240"/>
      </w:pPr>
      <w:rPr>
        <w:rFonts w:hint="default"/>
        <w:position w:val="0"/>
      </w:rPr>
    </w:lvl>
    <w:lvl w:ilvl="5" w:tplc="065E89D0">
      <w:start w:val="1"/>
      <w:numFmt w:val="bullet"/>
      <w:lvlText w:val=""/>
      <w:lvlJc w:val="left"/>
      <w:pPr>
        <w:tabs>
          <w:tab w:val="num" w:pos="360"/>
        </w:tabs>
        <w:ind w:left="360" w:firstLine="3960"/>
      </w:pPr>
      <w:rPr>
        <w:rFonts w:hint="default"/>
        <w:position w:val="0"/>
      </w:rPr>
    </w:lvl>
    <w:lvl w:ilvl="6" w:tplc="90B26628">
      <w:start w:val="1"/>
      <w:numFmt w:val="bullet"/>
      <w:lvlText w:val="•"/>
      <w:lvlJc w:val="left"/>
      <w:pPr>
        <w:tabs>
          <w:tab w:val="num" w:pos="360"/>
        </w:tabs>
        <w:ind w:left="360" w:firstLine="4680"/>
      </w:pPr>
      <w:rPr>
        <w:rFonts w:hint="default"/>
        <w:position w:val="0"/>
      </w:rPr>
    </w:lvl>
    <w:lvl w:ilvl="7" w:tplc="961C3D8E">
      <w:start w:val="1"/>
      <w:numFmt w:val="bullet"/>
      <w:lvlText w:val="o"/>
      <w:lvlJc w:val="left"/>
      <w:pPr>
        <w:tabs>
          <w:tab w:val="num" w:pos="360"/>
        </w:tabs>
        <w:ind w:left="360" w:firstLine="5400"/>
      </w:pPr>
      <w:rPr>
        <w:rFonts w:hint="default"/>
        <w:position w:val="0"/>
      </w:rPr>
    </w:lvl>
    <w:lvl w:ilvl="8" w:tplc="F4809220">
      <w:start w:val="1"/>
      <w:numFmt w:val="bullet"/>
      <w:lvlText w:val=""/>
      <w:lvlJc w:val="left"/>
      <w:pPr>
        <w:tabs>
          <w:tab w:val="num" w:pos="360"/>
        </w:tabs>
        <w:ind w:left="360" w:firstLine="6120"/>
      </w:pPr>
      <w:rPr>
        <w:rFonts w:hint="default"/>
        <w:position w:val="0"/>
      </w:rPr>
    </w:lvl>
  </w:abstractNum>
  <w:abstractNum w:abstractNumId="10" w15:restartNumberingAfterBreak="0">
    <w:nsid w:val="0000000B"/>
    <w:multiLevelType w:val="hybridMultilevel"/>
    <w:tmpl w:val="00000000"/>
    <w:lvl w:ilvl="0" w:tplc="D9BC9F96">
      <w:start w:val="1"/>
      <w:numFmt w:val="bullet"/>
      <w:lvlText w:val="•"/>
      <w:lvlJc w:val="left"/>
      <w:pPr>
        <w:tabs>
          <w:tab w:val="num" w:pos="360"/>
          <w:tab w:val="num" w:pos="720"/>
        </w:tabs>
      </w:pPr>
      <w:rPr>
        <w:rFonts w:ascii="Helvetica" w:eastAsia="Arial Unicode MS" w:hAnsi="Helvetica"/>
        <w:sz w:val="24"/>
      </w:rPr>
    </w:lvl>
    <w:lvl w:ilvl="1" w:tplc="CC36B620">
      <w:start w:val="1"/>
      <w:numFmt w:val="bullet"/>
      <w:lvlText w:val="o"/>
      <w:lvlJc w:val="left"/>
      <w:pPr>
        <w:tabs>
          <w:tab w:val="num" w:pos="360"/>
        </w:tabs>
        <w:ind w:left="360" w:firstLine="1080"/>
      </w:pPr>
      <w:rPr>
        <w:rFonts w:hint="default"/>
        <w:position w:val="0"/>
      </w:rPr>
    </w:lvl>
    <w:lvl w:ilvl="2" w:tplc="A08A45E6">
      <w:start w:val="1"/>
      <w:numFmt w:val="bullet"/>
      <w:lvlText w:val=""/>
      <w:lvlJc w:val="left"/>
      <w:pPr>
        <w:tabs>
          <w:tab w:val="num" w:pos="360"/>
        </w:tabs>
        <w:ind w:left="360" w:firstLine="1800"/>
      </w:pPr>
      <w:rPr>
        <w:rFonts w:hint="default"/>
        <w:position w:val="0"/>
      </w:rPr>
    </w:lvl>
    <w:lvl w:ilvl="3" w:tplc="DF401E24">
      <w:start w:val="1"/>
      <w:numFmt w:val="bullet"/>
      <w:lvlText w:val="•"/>
      <w:lvlJc w:val="left"/>
      <w:pPr>
        <w:tabs>
          <w:tab w:val="num" w:pos="360"/>
        </w:tabs>
        <w:ind w:left="360" w:firstLine="2520"/>
      </w:pPr>
      <w:rPr>
        <w:rFonts w:hint="default"/>
        <w:position w:val="0"/>
      </w:rPr>
    </w:lvl>
    <w:lvl w:ilvl="4" w:tplc="9528B998">
      <w:start w:val="1"/>
      <w:numFmt w:val="bullet"/>
      <w:lvlText w:val="o"/>
      <w:lvlJc w:val="left"/>
      <w:pPr>
        <w:tabs>
          <w:tab w:val="num" w:pos="360"/>
        </w:tabs>
        <w:ind w:left="360" w:firstLine="3240"/>
      </w:pPr>
      <w:rPr>
        <w:rFonts w:hint="default"/>
        <w:position w:val="0"/>
      </w:rPr>
    </w:lvl>
    <w:lvl w:ilvl="5" w:tplc="7E949634">
      <w:start w:val="1"/>
      <w:numFmt w:val="bullet"/>
      <w:lvlText w:val=""/>
      <w:lvlJc w:val="left"/>
      <w:pPr>
        <w:tabs>
          <w:tab w:val="num" w:pos="360"/>
        </w:tabs>
        <w:ind w:left="360" w:firstLine="3960"/>
      </w:pPr>
      <w:rPr>
        <w:rFonts w:hint="default"/>
        <w:position w:val="0"/>
      </w:rPr>
    </w:lvl>
    <w:lvl w:ilvl="6" w:tplc="F0F2FA5A">
      <w:start w:val="1"/>
      <w:numFmt w:val="bullet"/>
      <w:lvlText w:val="•"/>
      <w:lvlJc w:val="left"/>
      <w:pPr>
        <w:tabs>
          <w:tab w:val="num" w:pos="360"/>
        </w:tabs>
        <w:ind w:left="360" w:firstLine="4680"/>
      </w:pPr>
      <w:rPr>
        <w:rFonts w:hint="default"/>
        <w:position w:val="0"/>
      </w:rPr>
    </w:lvl>
    <w:lvl w:ilvl="7" w:tplc="1976456E">
      <w:start w:val="1"/>
      <w:numFmt w:val="bullet"/>
      <w:lvlText w:val="o"/>
      <w:lvlJc w:val="left"/>
      <w:pPr>
        <w:tabs>
          <w:tab w:val="num" w:pos="360"/>
        </w:tabs>
        <w:ind w:left="360" w:firstLine="5400"/>
      </w:pPr>
      <w:rPr>
        <w:rFonts w:hint="default"/>
        <w:position w:val="0"/>
      </w:rPr>
    </w:lvl>
    <w:lvl w:ilvl="8" w:tplc="1F2C5648">
      <w:start w:val="1"/>
      <w:numFmt w:val="bullet"/>
      <w:lvlText w:val=""/>
      <w:lvlJc w:val="left"/>
      <w:pPr>
        <w:tabs>
          <w:tab w:val="num" w:pos="360"/>
        </w:tabs>
        <w:ind w:left="360" w:firstLine="6120"/>
      </w:pPr>
      <w:rPr>
        <w:rFonts w:hint="default"/>
        <w:position w:val="0"/>
      </w:rPr>
    </w:lvl>
  </w:abstractNum>
  <w:abstractNum w:abstractNumId="11" w15:restartNumberingAfterBreak="0">
    <w:nsid w:val="0B3B7E66"/>
    <w:multiLevelType w:val="hybridMultilevel"/>
    <w:tmpl w:val="AC0E0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977A6"/>
    <w:multiLevelType w:val="hybridMultilevel"/>
    <w:tmpl w:val="F19C769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0E383279"/>
    <w:multiLevelType w:val="hybridMultilevel"/>
    <w:tmpl w:val="2AF435D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2EE6CE9"/>
    <w:multiLevelType w:val="singleLevel"/>
    <w:tmpl w:val="52448BB6"/>
    <w:lvl w:ilvl="0">
      <w:start w:val="1"/>
      <w:numFmt w:val="bullet"/>
      <w:lvlText w:val=""/>
      <w:lvlJc w:val="left"/>
      <w:pPr>
        <w:tabs>
          <w:tab w:val="num" w:pos="0"/>
        </w:tabs>
        <w:ind w:left="283" w:hanging="283"/>
      </w:pPr>
      <w:rPr>
        <w:rFonts w:ascii="Symbol" w:hAnsi="Symbol" w:hint="default"/>
        <w:sz w:val="16"/>
      </w:rPr>
    </w:lvl>
  </w:abstractNum>
  <w:abstractNum w:abstractNumId="15" w15:restartNumberingAfterBreak="0">
    <w:nsid w:val="14B932C8"/>
    <w:multiLevelType w:val="hybridMultilevel"/>
    <w:tmpl w:val="D5103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0642A"/>
    <w:multiLevelType w:val="hybridMultilevel"/>
    <w:tmpl w:val="FB2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F35EA"/>
    <w:multiLevelType w:val="hybridMultilevel"/>
    <w:tmpl w:val="1D6C3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1C12BB3"/>
    <w:multiLevelType w:val="hybridMultilevel"/>
    <w:tmpl w:val="4EBCF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9712C"/>
    <w:multiLevelType w:val="hybridMultilevel"/>
    <w:tmpl w:val="60BEEF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92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A5936"/>
    <w:multiLevelType w:val="hybridMultilevel"/>
    <w:tmpl w:val="73B4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9049D"/>
    <w:multiLevelType w:val="hybridMultilevel"/>
    <w:tmpl w:val="6B28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B54615"/>
    <w:multiLevelType w:val="hybridMultilevel"/>
    <w:tmpl w:val="A420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F70E6"/>
    <w:multiLevelType w:val="hybridMultilevel"/>
    <w:tmpl w:val="0F0C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EB0498"/>
    <w:multiLevelType w:val="hybridMultilevel"/>
    <w:tmpl w:val="CD94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0B2DFC"/>
    <w:multiLevelType w:val="hybridMultilevel"/>
    <w:tmpl w:val="9928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E855E5"/>
    <w:multiLevelType w:val="hybridMultilevel"/>
    <w:tmpl w:val="FEC2E850"/>
    <w:lvl w:ilvl="0" w:tplc="5F84BFBC">
      <w:start w:val="4"/>
      <w:numFmt w:val="bullet"/>
      <w:lvlText w:val="•"/>
      <w:lvlJc w:val="left"/>
      <w:pPr>
        <w:ind w:left="720" w:hanging="360"/>
      </w:pPr>
      <w:rPr>
        <w:rFonts w:ascii="Helvetica" w:eastAsia="Arial Unicode MS" w:hAnsi="Helvetica"/>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823D51"/>
    <w:multiLevelType w:val="hybridMultilevel"/>
    <w:tmpl w:val="28F0CEF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9" w15:restartNumberingAfterBreak="0">
    <w:nsid w:val="3D8F6515"/>
    <w:multiLevelType w:val="hybridMultilevel"/>
    <w:tmpl w:val="3244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2C2097"/>
    <w:multiLevelType w:val="hybridMultilevel"/>
    <w:tmpl w:val="EC04E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8367321"/>
    <w:multiLevelType w:val="hybridMultilevel"/>
    <w:tmpl w:val="7C2C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97A16"/>
    <w:multiLevelType w:val="hybridMultilevel"/>
    <w:tmpl w:val="EFB45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9447C"/>
    <w:multiLevelType w:val="hybridMultilevel"/>
    <w:tmpl w:val="31B8CC3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4" w15:restartNumberingAfterBreak="0">
    <w:nsid w:val="5EE5355F"/>
    <w:multiLevelType w:val="hybridMultilevel"/>
    <w:tmpl w:val="55AC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F4297"/>
    <w:multiLevelType w:val="hybridMultilevel"/>
    <w:tmpl w:val="B8C27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670E2"/>
    <w:multiLevelType w:val="hybridMultilevel"/>
    <w:tmpl w:val="D87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B6F50"/>
    <w:multiLevelType w:val="hybridMultilevel"/>
    <w:tmpl w:val="2460F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C584C51"/>
    <w:multiLevelType w:val="hybridMultilevel"/>
    <w:tmpl w:val="F404C32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71B73C69"/>
    <w:multiLevelType w:val="hybridMultilevel"/>
    <w:tmpl w:val="DCBA7B9C"/>
    <w:lvl w:ilvl="0" w:tplc="08090001">
      <w:start w:val="1"/>
      <w:numFmt w:val="bullet"/>
      <w:lvlText w:val=""/>
      <w:lvlJc w:val="left"/>
      <w:pPr>
        <w:ind w:left="720" w:hanging="360"/>
      </w:pPr>
      <w:rPr>
        <w:rFonts w:ascii="Symbol" w:hAnsi="Symbol" w:hint="default"/>
      </w:rPr>
    </w:lvl>
    <w:lvl w:ilvl="1" w:tplc="6FA2367C">
      <w:numFmt w:val="bullet"/>
      <w:lvlText w:val="·"/>
      <w:lvlJc w:val="left"/>
      <w:pPr>
        <w:ind w:left="1440" w:hanging="360"/>
      </w:pPr>
      <w:rPr>
        <w:rFonts w:ascii="Arial" w:eastAsia="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8"/>
  </w:num>
  <w:num w:numId="13">
    <w:abstractNumId w:val="12"/>
  </w:num>
  <w:num w:numId="14">
    <w:abstractNumId w:val="27"/>
  </w:num>
  <w:num w:numId="15">
    <w:abstractNumId w:val="15"/>
  </w:num>
  <w:num w:numId="16">
    <w:abstractNumId w:val="11"/>
  </w:num>
  <w:num w:numId="17">
    <w:abstractNumId w:val="29"/>
  </w:num>
  <w:num w:numId="18">
    <w:abstractNumId w:val="32"/>
  </w:num>
  <w:num w:numId="19">
    <w:abstractNumId w:val="19"/>
  </w:num>
  <w:num w:numId="20">
    <w:abstractNumId w:val="24"/>
  </w:num>
  <w:num w:numId="21">
    <w:abstractNumId w:val="35"/>
  </w:num>
  <w:num w:numId="22">
    <w:abstractNumId w:val="26"/>
  </w:num>
  <w:num w:numId="23">
    <w:abstractNumId w:val="31"/>
  </w:num>
  <w:num w:numId="24">
    <w:abstractNumId w:val="39"/>
  </w:num>
  <w:num w:numId="25">
    <w:abstractNumId w:val="20"/>
  </w:num>
  <w:num w:numId="26">
    <w:abstractNumId w:val="16"/>
  </w:num>
  <w:num w:numId="27">
    <w:abstractNumId w:val="14"/>
  </w:num>
  <w:num w:numId="28">
    <w:abstractNumId w:val="34"/>
  </w:num>
  <w:num w:numId="29">
    <w:abstractNumId w:val="30"/>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13"/>
  </w:num>
  <w:num w:numId="34">
    <w:abstractNumId w:val="18"/>
  </w:num>
  <w:num w:numId="35">
    <w:abstractNumId w:val="23"/>
  </w:num>
  <w:num w:numId="36">
    <w:abstractNumId w:val="38"/>
  </w:num>
  <w:num w:numId="37">
    <w:abstractNumId w:val="33"/>
  </w:num>
  <w:num w:numId="38">
    <w:abstractNumId w:val="22"/>
  </w:num>
  <w:num w:numId="39">
    <w:abstractNumId w:val="36"/>
  </w:num>
  <w:num w:numId="40">
    <w:abstractNumId w:val="21"/>
  </w:num>
  <w:num w:numId="41">
    <w:abstractNumId w:val="25"/>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EB"/>
    <w:rsid w:val="00030724"/>
    <w:rsid w:val="00096F52"/>
    <w:rsid w:val="000A4436"/>
    <w:rsid w:val="000A65C9"/>
    <w:rsid w:val="000F7ABE"/>
    <w:rsid w:val="00111D8A"/>
    <w:rsid w:val="001142F2"/>
    <w:rsid w:val="00155F75"/>
    <w:rsid w:val="00170DB5"/>
    <w:rsid w:val="001A5003"/>
    <w:rsid w:val="001B6092"/>
    <w:rsid w:val="001D6343"/>
    <w:rsid w:val="001F3C06"/>
    <w:rsid w:val="00234B07"/>
    <w:rsid w:val="0024766B"/>
    <w:rsid w:val="002D042D"/>
    <w:rsid w:val="002D21B1"/>
    <w:rsid w:val="002F2DA2"/>
    <w:rsid w:val="00327B74"/>
    <w:rsid w:val="00346948"/>
    <w:rsid w:val="00392057"/>
    <w:rsid w:val="003B1B1C"/>
    <w:rsid w:val="003C5970"/>
    <w:rsid w:val="003F52DF"/>
    <w:rsid w:val="003F68C3"/>
    <w:rsid w:val="00417563"/>
    <w:rsid w:val="00423A11"/>
    <w:rsid w:val="00461653"/>
    <w:rsid w:val="00481923"/>
    <w:rsid w:val="00495412"/>
    <w:rsid w:val="004A0EA0"/>
    <w:rsid w:val="005005D8"/>
    <w:rsid w:val="00501B46"/>
    <w:rsid w:val="005410C2"/>
    <w:rsid w:val="00554FFA"/>
    <w:rsid w:val="00575670"/>
    <w:rsid w:val="005F2027"/>
    <w:rsid w:val="006007A7"/>
    <w:rsid w:val="006262E3"/>
    <w:rsid w:val="006407D5"/>
    <w:rsid w:val="00652D38"/>
    <w:rsid w:val="00652D5E"/>
    <w:rsid w:val="00676872"/>
    <w:rsid w:val="0069321D"/>
    <w:rsid w:val="006B1CE0"/>
    <w:rsid w:val="006B53A7"/>
    <w:rsid w:val="006D3972"/>
    <w:rsid w:val="007001AE"/>
    <w:rsid w:val="00732CA5"/>
    <w:rsid w:val="00771C48"/>
    <w:rsid w:val="007947A6"/>
    <w:rsid w:val="0079492D"/>
    <w:rsid w:val="007A74A6"/>
    <w:rsid w:val="007B5463"/>
    <w:rsid w:val="007E0493"/>
    <w:rsid w:val="007E5D78"/>
    <w:rsid w:val="007F53BA"/>
    <w:rsid w:val="0082056F"/>
    <w:rsid w:val="008560A0"/>
    <w:rsid w:val="008666DA"/>
    <w:rsid w:val="00877FEB"/>
    <w:rsid w:val="00887294"/>
    <w:rsid w:val="00891335"/>
    <w:rsid w:val="0089636E"/>
    <w:rsid w:val="00900DCC"/>
    <w:rsid w:val="0092044E"/>
    <w:rsid w:val="009212AF"/>
    <w:rsid w:val="0093189C"/>
    <w:rsid w:val="00931F1B"/>
    <w:rsid w:val="0093204A"/>
    <w:rsid w:val="00980723"/>
    <w:rsid w:val="009D287C"/>
    <w:rsid w:val="009E2EE2"/>
    <w:rsid w:val="00A04172"/>
    <w:rsid w:val="00A16D1D"/>
    <w:rsid w:val="00A61349"/>
    <w:rsid w:val="00A617C3"/>
    <w:rsid w:val="00A65184"/>
    <w:rsid w:val="00A85343"/>
    <w:rsid w:val="00A9202E"/>
    <w:rsid w:val="00AA1F2B"/>
    <w:rsid w:val="00AC4C04"/>
    <w:rsid w:val="00AE4B4D"/>
    <w:rsid w:val="00AE5F85"/>
    <w:rsid w:val="00B90B46"/>
    <w:rsid w:val="00BA2024"/>
    <w:rsid w:val="00BB1932"/>
    <w:rsid w:val="00BC116F"/>
    <w:rsid w:val="00BC5809"/>
    <w:rsid w:val="00C24B3D"/>
    <w:rsid w:val="00C26F8B"/>
    <w:rsid w:val="00C639A6"/>
    <w:rsid w:val="00C76695"/>
    <w:rsid w:val="00CA5DE6"/>
    <w:rsid w:val="00CC4F41"/>
    <w:rsid w:val="00CD38F9"/>
    <w:rsid w:val="00CE005D"/>
    <w:rsid w:val="00D15C2C"/>
    <w:rsid w:val="00D22E04"/>
    <w:rsid w:val="00D34442"/>
    <w:rsid w:val="00D62EE1"/>
    <w:rsid w:val="00D64896"/>
    <w:rsid w:val="00D91A48"/>
    <w:rsid w:val="00DD38BB"/>
    <w:rsid w:val="00E209FB"/>
    <w:rsid w:val="00E601D1"/>
    <w:rsid w:val="00E60D3B"/>
    <w:rsid w:val="00EA43BF"/>
    <w:rsid w:val="00ED5C9F"/>
    <w:rsid w:val="00EE026B"/>
    <w:rsid w:val="00EF6CBD"/>
    <w:rsid w:val="00F000AA"/>
    <w:rsid w:val="00F16A44"/>
    <w:rsid w:val="00F2073A"/>
    <w:rsid w:val="00F311CF"/>
    <w:rsid w:val="00F97582"/>
    <w:rsid w:val="00FA74A7"/>
    <w:rsid w:val="00FC0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ecimalSymbol w:val="."/>
  <w:listSeparator w:val=","/>
  <w14:docId w14:val="6C905865"/>
  <w15:docId w15:val="{1FD65482-1A33-4A0A-93D3-0819A72B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pBdr>
    </w:pPr>
    <w:rPr>
      <w:sz w:val="24"/>
    </w:rPr>
  </w:style>
  <w:style w:type="paragraph" w:styleId="Heading2">
    <w:name w:val="heading 2"/>
    <w:basedOn w:val="Normal"/>
    <w:next w:val="Normal"/>
    <w:link w:val="Heading2Char"/>
    <w:uiPriority w:val="9"/>
    <w:unhideWhenUsed/>
    <w:qFormat/>
    <w:rsid w:val="00ED5C9F"/>
    <w:pPr>
      <w:keepNext/>
      <w:keepLines/>
      <w:pBdr>
        <w:top w:val="none" w:sz="0" w:space="0" w:color="auto"/>
        <w:left w:val="none" w:sz="0" w:space="0" w:color="auto"/>
        <w:bottom w:val="none" w:sz="0" w:space="0" w:color="auto"/>
        <w:right w:val="none" w:sz="0" w:space="0" w:color="auto"/>
      </w:pBdr>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pPr>
      <w:pBdr>
        <w:top w:val="none" w:sz="0" w:space="0" w:color="000000"/>
        <w:left w:val="none" w:sz="0" w:space="0" w:color="000000"/>
        <w:bottom w:val="none" w:sz="0" w:space="0" w:color="000000"/>
        <w:right w:val="none" w:sz="0" w:space="0" w:color="000000"/>
      </w:pBdr>
    </w:pPr>
  </w:style>
  <w:style w:type="character" w:customStyle="1" w:styleId="NoList1">
    <w:name w:val="No List1"/>
    <w:semiHidden/>
    <w:rPr>
      <w:rFonts w:ascii="Times New Roman" w:eastAsia="Times New Roman" w:hAnsi="Times New Roman"/>
      <w:sz w:val="20"/>
    </w:rPr>
  </w:style>
  <w:style w:type="paragraph" w:customStyle="1" w:styleId="HeaderFooter">
    <w:name w:val="Header &amp; Footer"/>
    <w:pPr>
      <w:pBdr>
        <w:top w:val="none" w:sz="0" w:space="0" w:color="000000"/>
        <w:left w:val="none" w:sz="0" w:space="0" w:color="000000"/>
        <w:bottom w:val="none" w:sz="0" w:space="0" w:color="000000"/>
        <w:right w:val="none" w:sz="0" w:space="0" w:color="000000"/>
      </w:pBdr>
      <w:tabs>
        <w:tab w:val="right" w:pos="9632"/>
      </w:tabs>
    </w:pPr>
    <w:rPr>
      <w:rFonts w:ascii="Helvetica" w:eastAsia="Arial Unicode MS" w:hAnsi="Helvetica"/>
      <w:color w:val="000000"/>
    </w:rPr>
  </w:style>
  <w:style w:type="paragraph" w:customStyle="1" w:styleId="Body1">
    <w:name w:val="Body 1"/>
    <w:pPr>
      <w:pBdr>
        <w:top w:val="none" w:sz="0" w:space="0" w:color="000000"/>
        <w:left w:val="none" w:sz="0" w:space="0" w:color="000000"/>
        <w:bottom w:val="none" w:sz="0" w:space="0" w:color="000000"/>
        <w:right w:val="none" w:sz="0" w:space="0" w:color="000000"/>
      </w:pBdr>
    </w:pPr>
    <w:rPr>
      <w:rFonts w:ascii="Helvetica" w:eastAsia="Arial Unicode MS" w:hAnsi="Helvetica"/>
      <w:color w:val="000000"/>
      <w:sz w:val="24"/>
    </w:rPr>
  </w:style>
  <w:style w:type="paragraph" w:customStyle="1" w:styleId="imported-FreeForm">
    <w:name w:val="imported-Free Form"/>
    <w:pPr>
      <w:pBdr>
        <w:top w:val="none" w:sz="0" w:space="0" w:color="000000"/>
        <w:left w:val="none" w:sz="0" w:space="0" w:color="000000"/>
        <w:bottom w:val="none" w:sz="0" w:space="0" w:color="000000"/>
        <w:right w:val="none" w:sz="0" w:space="0" w:color="000000"/>
      </w:pBdr>
    </w:pPr>
    <w:rPr>
      <w:rFonts w:ascii="Helvetica" w:eastAsia="Arial Unicode MS" w:hAnsi="Helvetica"/>
      <w:color w:val="000000"/>
      <w:sz w:val="24"/>
    </w:rPr>
  </w:style>
  <w:style w:type="paragraph" w:customStyle="1" w:styleId="imported-Normal">
    <w:name w:val="imported-Normal"/>
    <w:pPr>
      <w:pBdr>
        <w:top w:val="none" w:sz="0" w:space="0" w:color="000000"/>
        <w:left w:val="none" w:sz="0" w:space="0" w:color="000000"/>
        <w:bottom w:val="none" w:sz="0" w:space="0" w:color="000000"/>
        <w:right w:val="none" w:sz="0" w:space="0" w:color="000000"/>
      </w:pBdr>
    </w:pPr>
    <w:rPr>
      <w:rFonts w:eastAsia="Arial Unicode MS"/>
      <w:color w:val="000000"/>
      <w:sz w:val="24"/>
    </w:rPr>
  </w:style>
  <w:style w:type="paragraph" w:customStyle="1" w:styleId="List0">
    <w:name w:val="List 0"/>
    <w:basedOn w:val="List1"/>
  </w:style>
  <w:style w:type="paragraph" w:customStyle="1" w:styleId="List1">
    <w:name w:val="List 1"/>
    <w:pPr>
      <w:pBdr>
        <w:top w:val="none" w:sz="0" w:space="0" w:color="000000"/>
        <w:left w:val="none" w:sz="0" w:space="0" w:color="000000"/>
        <w:bottom w:val="none" w:sz="0" w:space="0" w:color="000000"/>
        <w:right w:val="none" w:sz="0" w:space="0" w:color="000000"/>
      </w:pBdr>
    </w:pPr>
  </w:style>
  <w:style w:type="paragraph" w:styleId="List2">
    <w:name w:val="List 2"/>
    <w:basedOn w:val="List1"/>
  </w:style>
  <w:style w:type="paragraph" w:styleId="List3">
    <w:name w:val="List 3"/>
    <w:basedOn w:val="List1"/>
  </w:style>
  <w:style w:type="paragraph" w:styleId="List4">
    <w:name w:val="List 4"/>
    <w:basedOn w:val="List1"/>
  </w:style>
  <w:style w:type="paragraph" w:customStyle="1" w:styleId="imported-Heading2A">
    <w:name w:val="imported-Heading 2 A"/>
    <w:pPr>
      <w:pBdr>
        <w:top w:val="none" w:sz="0" w:space="0" w:color="000000"/>
        <w:left w:val="none" w:sz="0" w:space="0" w:color="000000"/>
        <w:bottom w:val="none" w:sz="0" w:space="0" w:color="000000"/>
        <w:right w:val="none" w:sz="0" w:space="0" w:color="000000"/>
      </w:pBdr>
    </w:pPr>
    <w:rPr>
      <w:rFonts w:ascii="Helvetica" w:eastAsia="Arial Unicode MS" w:hAnsi="Helvetica"/>
      <w:b/>
      <w:color w:val="000000"/>
      <w:sz w:val="22"/>
    </w:rPr>
  </w:style>
  <w:style w:type="paragraph" w:customStyle="1" w:styleId="imported-Heading1A">
    <w:name w:val="imported-Heading 1 A"/>
    <w:pPr>
      <w:pBdr>
        <w:top w:val="none" w:sz="0" w:space="0" w:color="000000"/>
        <w:left w:val="none" w:sz="0" w:space="0" w:color="000000"/>
        <w:bottom w:val="none" w:sz="0" w:space="0" w:color="000000"/>
        <w:right w:val="none" w:sz="0" w:space="0" w:color="000000"/>
      </w:pBdr>
      <w:spacing w:before="240" w:after="60"/>
    </w:pPr>
    <w:rPr>
      <w:rFonts w:ascii="Arial" w:eastAsia="Arial Unicode MS" w:hAnsi="Arial"/>
      <w:b/>
      <w:color w:val="000000"/>
      <w:sz w:val="32"/>
    </w:rPr>
  </w:style>
  <w:style w:type="paragraph" w:styleId="List5">
    <w:name w:val="List 5"/>
    <w:basedOn w:val="List6"/>
  </w:style>
  <w:style w:type="paragraph" w:customStyle="1" w:styleId="List6">
    <w:name w:val="List 6"/>
    <w:pPr>
      <w:pBdr>
        <w:top w:val="none" w:sz="0" w:space="0" w:color="000000"/>
        <w:left w:val="none" w:sz="0" w:space="0" w:color="000000"/>
        <w:bottom w:val="none" w:sz="0" w:space="0" w:color="000000"/>
        <w:right w:val="none" w:sz="0" w:space="0" w:color="000000"/>
      </w:pBdr>
    </w:pPr>
  </w:style>
  <w:style w:type="paragraph" w:customStyle="1" w:styleId="List7">
    <w:name w:val="List 7"/>
    <w:basedOn w:val="List8"/>
  </w:style>
  <w:style w:type="paragraph" w:customStyle="1" w:styleId="List8">
    <w:name w:val="List 8"/>
    <w:pPr>
      <w:pBdr>
        <w:top w:val="none" w:sz="0" w:space="0" w:color="000000"/>
        <w:left w:val="none" w:sz="0" w:space="0" w:color="000000"/>
        <w:bottom w:val="none" w:sz="0" w:space="0" w:color="000000"/>
        <w:right w:val="none" w:sz="0" w:space="0" w:color="000000"/>
      </w:pBdr>
    </w:pPr>
  </w:style>
  <w:style w:type="paragraph" w:customStyle="1" w:styleId="imported-NormalWeb">
    <w:name w:val="imported-Normal (Web)"/>
    <w:pPr>
      <w:pBdr>
        <w:top w:val="none" w:sz="0" w:space="0" w:color="000000"/>
        <w:left w:val="none" w:sz="0" w:space="0" w:color="000000"/>
        <w:bottom w:val="none" w:sz="0" w:space="0" w:color="000000"/>
        <w:right w:val="none" w:sz="0" w:space="0" w:color="000000"/>
      </w:pBdr>
      <w:spacing w:before="100" w:after="100"/>
    </w:pPr>
    <w:rPr>
      <w:rFonts w:ascii=".PhoneFallback" w:eastAsia="Arial Unicode MS" w:hAnsi=".PhoneFallback"/>
      <w:color w:val="000000"/>
      <w:sz w:val="24"/>
    </w:rPr>
  </w:style>
  <w:style w:type="paragraph" w:customStyle="1" w:styleId="List9">
    <w:name w:val="List 9"/>
    <w:basedOn w:val="List10"/>
  </w:style>
  <w:style w:type="paragraph" w:customStyle="1" w:styleId="List10">
    <w:name w:val="List 10"/>
    <w:pPr>
      <w:pBdr>
        <w:top w:val="none" w:sz="0" w:space="0" w:color="000000"/>
        <w:left w:val="none" w:sz="0" w:space="0" w:color="000000"/>
        <w:bottom w:val="none" w:sz="0" w:space="0" w:color="000000"/>
        <w:right w:val="none" w:sz="0" w:space="0" w:color="000000"/>
      </w:pBdr>
    </w:pPr>
  </w:style>
  <w:style w:type="paragraph" w:customStyle="1" w:styleId="List11">
    <w:name w:val="List 11"/>
    <w:basedOn w:val="List12"/>
  </w:style>
  <w:style w:type="paragraph" w:customStyle="1" w:styleId="List12">
    <w:name w:val="List 12"/>
    <w:pPr>
      <w:pBdr>
        <w:top w:val="none" w:sz="0" w:space="0" w:color="000000"/>
        <w:left w:val="none" w:sz="0" w:space="0" w:color="000000"/>
        <w:bottom w:val="none" w:sz="0" w:space="0" w:color="000000"/>
        <w:right w:val="none" w:sz="0" w:space="0" w:color="000000"/>
      </w:pBdr>
    </w:pPr>
  </w:style>
  <w:style w:type="paragraph" w:customStyle="1" w:styleId="List13">
    <w:name w:val="List 13"/>
    <w:basedOn w:val="List14"/>
  </w:style>
  <w:style w:type="paragraph" w:customStyle="1" w:styleId="List14">
    <w:name w:val="List 14"/>
    <w:pPr>
      <w:pBdr>
        <w:top w:val="none" w:sz="0" w:space="0" w:color="000000"/>
        <w:left w:val="none" w:sz="0" w:space="0" w:color="000000"/>
        <w:bottom w:val="none" w:sz="0" w:space="0" w:color="000000"/>
        <w:right w:val="none" w:sz="0" w:space="0" w:color="000000"/>
      </w:pBdr>
    </w:pPr>
  </w:style>
  <w:style w:type="paragraph" w:customStyle="1" w:styleId="List15">
    <w:name w:val="List 15"/>
    <w:basedOn w:val="List16"/>
  </w:style>
  <w:style w:type="paragraph" w:customStyle="1" w:styleId="List16">
    <w:name w:val="List 16"/>
    <w:pPr>
      <w:pBdr>
        <w:top w:val="none" w:sz="0" w:space="0" w:color="000000"/>
        <w:left w:val="none" w:sz="0" w:space="0" w:color="000000"/>
        <w:bottom w:val="none" w:sz="0" w:space="0" w:color="000000"/>
        <w:right w:val="none" w:sz="0" w:space="0" w:color="000000"/>
      </w:pBdr>
    </w:pPr>
  </w:style>
  <w:style w:type="character" w:customStyle="1" w:styleId="Heading2Char">
    <w:name w:val="Heading 2 Char"/>
    <w:basedOn w:val="DefaultParagraphFont"/>
    <w:link w:val="Heading2"/>
    <w:uiPriority w:val="9"/>
    <w:rsid w:val="00ED5C9F"/>
    <w:rPr>
      <w:rFonts w:asciiTheme="majorHAnsi" w:eastAsiaTheme="majorEastAsia" w:hAnsiTheme="majorHAnsi" w:cstheme="majorBidi"/>
      <w:b/>
      <w:bCs/>
      <w:color w:val="4F81BD" w:themeColor="accent1"/>
      <w:sz w:val="26"/>
      <w:szCs w:val="26"/>
      <w:lang w:eastAsia="en-US"/>
    </w:rPr>
  </w:style>
  <w:style w:type="character" w:styleId="SubtleEmphasis">
    <w:name w:val="Subtle Emphasis"/>
    <w:basedOn w:val="DefaultParagraphFont"/>
    <w:uiPriority w:val="19"/>
    <w:qFormat/>
    <w:rsid w:val="00ED5C9F"/>
    <w:rPr>
      <w:i/>
      <w:iCs/>
      <w:color w:val="808080" w:themeColor="text1" w:themeTint="7F"/>
    </w:rPr>
  </w:style>
  <w:style w:type="paragraph" w:styleId="ListParagraph">
    <w:name w:val="List Paragraph"/>
    <w:basedOn w:val="Normal"/>
    <w:uiPriority w:val="34"/>
    <w:qFormat/>
    <w:rsid w:val="00ED5C9F"/>
    <w:pPr>
      <w:pBdr>
        <w:top w:val="none" w:sz="0" w:space="0" w:color="auto"/>
        <w:left w:val="none" w:sz="0" w:space="0" w:color="auto"/>
        <w:bottom w:val="none" w:sz="0" w:space="0" w:color="auto"/>
        <w:right w:val="none" w:sz="0" w:space="0" w:color="auto"/>
      </w:pBd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ED5C9F"/>
    <w:rPr>
      <w:rFonts w:ascii="Tahoma" w:hAnsi="Tahoma" w:cs="Tahoma"/>
      <w:sz w:val="16"/>
      <w:szCs w:val="16"/>
    </w:rPr>
  </w:style>
  <w:style w:type="character" w:customStyle="1" w:styleId="BalloonTextChar">
    <w:name w:val="Balloon Text Char"/>
    <w:basedOn w:val="DefaultParagraphFont"/>
    <w:link w:val="BalloonText"/>
    <w:uiPriority w:val="99"/>
    <w:semiHidden/>
    <w:rsid w:val="00ED5C9F"/>
    <w:rPr>
      <w:rFonts w:ascii="Tahoma" w:hAnsi="Tahoma" w:cs="Tahoma"/>
      <w:sz w:val="16"/>
      <w:szCs w:val="16"/>
    </w:rPr>
  </w:style>
  <w:style w:type="paragraph" w:styleId="Header">
    <w:name w:val="header"/>
    <w:basedOn w:val="Normal"/>
    <w:link w:val="HeaderChar"/>
    <w:uiPriority w:val="99"/>
    <w:unhideWhenUsed/>
    <w:rsid w:val="00ED5C9F"/>
    <w:pPr>
      <w:tabs>
        <w:tab w:val="center" w:pos="4513"/>
        <w:tab w:val="right" w:pos="9026"/>
      </w:tabs>
    </w:pPr>
  </w:style>
  <w:style w:type="character" w:customStyle="1" w:styleId="HeaderChar">
    <w:name w:val="Header Char"/>
    <w:basedOn w:val="DefaultParagraphFont"/>
    <w:link w:val="Header"/>
    <w:uiPriority w:val="99"/>
    <w:rsid w:val="00ED5C9F"/>
    <w:rPr>
      <w:sz w:val="24"/>
    </w:rPr>
  </w:style>
  <w:style w:type="paragraph" w:styleId="Footer">
    <w:name w:val="footer"/>
    <w:basedOn w:val="Normal"/>
    <w:link w:val="FooterChar"/>
    <w:uiPriority w:val="99"/>
    <w:unhideWhenUsed/>
    <w:rsid w:val="00ED5C9F"/>
    <w:pPr>
      <w:tabs>
        <w:tab w:val="center" w:pos="4513"/>
        <w:tab w:val="right" w:pos="9026"/>
      </w:tabs>
    </w:pPr>
  </w:style>
  <w:style w:type="character" w:customStyle="1" w:styleId="FooterChar">
    <w:name w:val="Footer Char"/>
    <w:basedOn w:val="DefaultParagraphFont"/>
    <w:link w:val="Footer"/>
    <w:uiPriority w:val="99"/>
    <w:rsid w:val="00ED5C9F"/>
    <w:rPr>
      <w:sz w:val="24"/>
    </w:rPr>
  </w:style>
  <w:style w:type="paragraph" w:customStyle="1" w:styleId="Heading2A">
    <w:name w:val="Heading 2 A"/>
    <w:next w:val="Normal"/>
    <w:autoRedefine/>
    <w:rsid w:val="0093204A"/>
    <w:pPr>
      <w:keepNext/>
      <w:outlineLvl w:val="1"/>
    </w:pPr>
    <w:rPr>
      <w:rFonts w:ascii="Lucida Grande" w:eastAsia="ヒラギノ角ゴ Pro W3" w:hAnsi="Lucida Grande"/>
      <w:color w:val="000000"/>
      <w:sz w:val="24"/>
      <w:u w:val="single"/>
    </w:rPr>
  </w:style>
  <w:style w:type="paragraph" w:customStyle="1" w:styleId="BodyText1">
    <w:name w:val="Body Text1"/>
    <w:rsid w:val="0093204A"/>
    <w:rPr>
      <w:rFonts w:ascii="Lucida Grande" w:eastAsia="ヒラギノ角ゴ Pro W3" w:hAnsi="Lucida Grande"/>
      <w:color w:val="000000"/>
      <w:sz w:val="24"/>
    </w:rPr>
  </w:style>
  <w:style w:type="paragraph" w:customStyle="1" w:styleId="Heading3A">
    <w:name w:val="Heading 3 A"/>
    <w:next w:val="Normal"/>
    <w:rsid w:val="0093204A"/>
    <w:pPr>
      <w:keepNext/>
      <w:outlineLvl w:val="2"/>
    </w:pPr>
    <w:rPr>
      <w:rFonts w:ascii="Lucida Grande" w:eastAsia="ヒラギノ角ゴ Pro W3" w:hAnsi="Lucida Grande"/>
      <w:b/>
      <w:color w:val="000000"/>
      <w:sz w:val="24"/>
      <w:u w:val="single"/>
    </w:rPr>
  </w:style>
  <w:style w:type="numbering" w:customStyle="1" w:styleId="List21">
    <w:name w:val="List 21"/>
    <w:rsid w:val="0093204A"/>
  </w:style>
  <w:style w:type="numbering" w:customStyle="1" w:styleId="List31">
    <w:name w:val="List 31"/>
    <w:rsid w:val="0093204A"/>
  </w:style>
  <w:style w:type="numbering" w:customStyle="1" w:styleId="List41">
    <w:name w:val="List 41"/>
    <w:rsid w:val="0093204A"/>
  </w:style>
  <w:style w:type="paragraph" w:customStyle="1" w:styleId="Heading1A">
    <w:name w:val="Heading 1 A"/>
    <w:next w:val="Normal"/>
    <w:rsid w:val="007B5463"/>
    <w:pPr>
      <w:keepNext/>
      <w:outlineLvl w:val="0"/>
    </w:pPr>
    <w:rPr>
      <w:rFonts w:ascii="Lucida Grande" w:eastAsia="ヒラギノ角ゴ Pro W3" w:hAnsi="Lucida Grande"/>
      <w:b/>
      <w:color w:val="000000"/>
      <w:sz w:val="24"/>
      <w:u w:val="single"/>
    </w:rPr>
  </w:style>
  <w:style w:type="paragraph" w:customStyle="1" w:styleId="BodyText21">
    <w:name w:val="Body Text 21"/>
    <w:rsid w:val="007B5463"/>
    <w:pPr>
      <w:jc w:val="both"/>
    </w:pPr>
    <w:rPr>
      <w:rFonts w:ascii="Lucida Grande" w:eastAsia="ヒラギノ角ゴ Pro W3" w:hAnsi="Lucida Grande"/>
      <w:color w:val="000000"/>
      <w:sz w:val="24"/>
    </w:rPr>
  </w:style>
  <w:style w:type="paragraph" w:styleId="BodyText">
    <w:name w:val="Body Text"/>
    <w:basedOn w:val="Normal"/>
    <w:link w:val="BodyTextChar"/>
    <w:rsid w:val="00C639A6"/>
    <w:pPr>
      <w:pBdr>
        <w:top w:val="none" w:sz="0" w:space="0" w:color="auto"/>
        <w:left w:val="none" w:sz="0" w:space="0" w:color="auto"/>
        <w:bottom w:val="none" w:sz="0" w:space="0" w:color="auto"/>
        <w:right w:val="none" w:sz="0" w:space="0" w:color="auto"/>
      </w:pBdr>
    </w:pPr>
    <w:rPr>
      <w:rFonts w:ascii="Arial" w:hAnsi="Arial"/>
      <w:color w:val="FF0000"/>
    </w:rPr>
  </w:style>
  <w:style w:type="character" w:customStyle="1" w:styleId="BodyTextChar">
    <w:name w:val="Body Text Char"/>
    <w:basedOn w:val="DefaultParagraphFont"/>
    <w:link w:val="BodyText"/>
    <w:rsid w:val="00C639A6"/>
    <w:rPr>
      <w:rFonts w:ascii="Arial" w:hAnsi="Arial"/>
      <w:color w:val="FF0000"/>
      <w:sz w:val="24"/>
    </w:rPr>
  </w:style>
  <w:style w:type="paragraph" w:styleId="BodyText2">
    <w:name w:val="Body Text 2"/>
    <w:basedOn w:val="Normal"/>
    <w:link w:val="BodyText2Char"/>
    <w:uiPriority w:val="99"/>
    <w:unhideWhenUsed/>
    <w:rsid w:val="00AE4B4D"/>
    <w:pPr>
      <w:spacing w:after="120" w:line="480" w:lineRule="auto"/>
    </w:pPr>
  </w:style>
  <w:style w:type="character" w:customStyle="1" w:styleId="BodyText2Char">
    <w:name w:val="Body Text 2 Char"/>
    <w:basedOn w:val="DefaultParagraphFont"/>
    <w:link w:val="BodyText2"/>
    <w:uiPriority w:val="99"/>
    <w:rsid w:val="00AE4B4D"/>
    <w:rPr>
      <w:sz w:val="24"/>
    </w:rPr>
  </w:style>
  <w:style w:type="paragraph" w:customStyle="1" w:styleId="Noparagraphstyle">
    <w:name w:val="[No paragraph style]"/>
    <w:rsid w:val="00554FFA"/>
    <w:pPr>
      <w:widowControl w:val="0"/>
      <w:autoSpaceDE w:val="0"/>
      <w:autoSpaceDN w:val="0"/>
      <w:adjustRightInd w:val="0"/>
      <w:spacing w:line="288" w:lineRule="auto"/>
      <w:textAlignment w:val="center"/>
    </w:pPr>
    <w:rPr>
      <w:rFonts w:ascii="Times" w:hAnsi="Times"/>
      <w:color w:val="000000"/>
      <w:sz w:val="24"/>
      <w:lang w:val="en-US"/>
    </w:rPr>
  </w:style>
  <w:style w:type="paragraph" w:customStyle="1" w:styleId="body">
    <w:name w:val="body"/>
    <w:basedOn w:val="Normal"/>
    <w:link w:val="bodyChar"/>
    <w:rsid w:val="00554FFA"/>
    <w:pPr>
      <w:pBdr>
        <w:top w:val="none" w:sz="0" w:space="0" w:color="auto"/>
        <w:left w:val="none" w:sz="0" w:space="0" w:color="auto"/>
        <w:bottom w:val="none" w:sz="0" w:space="0" w:color="auto"/>
        <w:right w:val="none" w:sz="0" w:space="0" w:color="auto"/>
      </w:pBdr>
      <w:spacing w:line="240" w:lineRule="exact"/>
    </w:pPr>
    <w:rPr>
      <w:rFonts w:ascii="L Frutiger Light" w:eastAsia="Times" w:hAnsi="L Frutiger Light"/>
      <w:color w:val="003366"/>
      <w:sz w:val="20"/>
      <w:lang w:val="x-none" w:eastAsia="x-none"/>
    </w:rPr>
  </w:style>
  <w:style w:type="paragraph" w:customStyle="1" w:styleId="GreenHeadingArial16Templates">
    <w:name w:val="Green Heading Arial 16 Templates"/>
    <w:basedOn w:val="Normal"/>
    <w:link w:val="GreenHeadingArial16TemplatesChar"/>
    <w:qFormat/>
    <w:rsid w:val="00554FFA"/>
    <w:pPr>
      <w:pBdr>
        <w:top w:val="none" w:sz="0" w:space="0" w:color="auto"/>
        <w:left w:val="none" w:sz="0" w:space="0" w:color="auto"/>
        <w:bottom w:val="none" w:sz="0" w:space="0" w:color="auto"/>
        <w:right w:val="none" w:sz="0" w:space="0" w:color="auto"/>
      </w:pBdr>
      <w:ind w:left="-567"/>
    </w:pPr>
    <w:rPr>
      <w:rFonts w:ascii="Arial" w:eastAsia="Times" w:hAnsi="Arial"/>
      <w:b/>
      <w:color w:val="96BE2B"/>
      <w:sz w:val="32"/>
      <w:szCs w:val="32"/>
      <w:lang w:val="x-none" w:eastAsia="x-none"/>
    </w:rPr>
  </w:style>
  <w:style w:type="character" w:customStyle="1" w:styleId="GreenHeadingArial16TemplatesChar">
    <w:name w:val="Green Heading Arial 16 Templates Char"/>
    <w:link w:val="GreenHeadingArial16Templates"/>
    <w:rsid w:val="00554FFA"/>
    <w:rPr>
      <w:rFonts w:ascii="Arial" w:eastAsia="Times" w:hAnsi="Arial"/>
      <w:b/>
      <w:color w:val="96BE2B"/>
      <w:sz w:val="32"/>
      <w:szCs w:val="32"/>
      <w:lang w:val="x-none" w:eastAsia="x-none"/>
    </w:rPr>
  </w:style>
  <w:style w:type="character" w:customStyle="1" w:styleId="bodyChar">
    <w:name w:val="body Char"/>
    <w:link w:val="body"/>
    <w:rsid w:val="00554FFA"/>
    <w:rPr>
      <w:rFonts w:ascii="L Frutiger Light" w:eastAsia="Times" w:hAnsi="L Frutiger Light"/>
      <w:color w:val="003366"/>
      <w:lang w:val="x-none" w:eastAsia="x-none"/>
    </w:rPr>
  </w:style>
  <w:style w:type="table" w:styleId="TableGrid">
    <w:name w:val="Table Grid"/>
    <w:basedOn w:val="TableNormal"/>
    <w:uiPriority w:val="59"/>
    <w:rsid w:val="002476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338">
      <w:bodyDiv w:val="1"/>
      <w:marLeft w:val="0"/>
      <w:marRight w:val="0"/>
      <w:marTop w:val="0"/>
      <w:marBottom w:val="0"/>
      <w:divBdr>
        <w:top w:val="none" w:sz="0" w:space="0" w:color="auto"/>
        <w:left w:val="none" w:sz="0" w:space="0" w:color="auto"/>
        <w:bottom w:val="none" w:sz="0" w:space="0" w:color="auto"/>
        <w:right w:val="none" w:sz="0" w:space="0" w:color="auto"/>
      </w:divBdr>
    </w:div>
    <w:div w:id="18112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1324</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Davison</dc:creator>
  <cp:lastModifiedBy>Matthew Lee</cp:lastModifiedBy>
  <cp:revision>8</cp:revision>
  <cp:lastPrinted>2019-03-28T18:43:00Z</cp:lastPrinted>
  <dcterms:created xsi:type="dcterms:W3CDTF">2022-01-23T21:21:00Z</dcterms:created>
  <dcterms:modified xsi:type="dcterms:W3CDTF">2025-12-09T17:05:00Z</dcterms:modified>
</cp:coreProperties>
</file>